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0" distT="0" distL="0" distR="0">
            <wp:extent cx="2179955" cy="1038860"/>
            <wp:effectExtent b="0" l="0" r="0" t="0"/>
            <wp:docPr descr="http://marylandreporter.com/wp-content/uploads/2011/09/University-Maryland-EasternShore-logo.jpg" id="19" name="image2.jpg"/>
            <a:graphic>
              <a:graphicData uri="http://schemas.openxmlformats.org/drawingml/2006/picture">
                <pic:pic>
                  <pic:nvPicPr>
                    <pic:cNvPr descr="http://marylandreporter.com/wp-content/uploads/2011/09/University-Maryland-EasternShore-logo.jpg" id="0" name="image2.jpg"/>
                    <pic:cNvPicPr preferRelativeResize="0"/>
                  </pic:nvPicPr>
                  <pic:blipFill>
                    <a:blip r:embed="rId6"/>
                    <a:srcRect b="0" l="0" r="0" t="0"/>
                    <a:stretch>
                      <a:fillRect/>
                    </a:stretch>
                  </pic:blipFill>
                  <pic:spPr>
                    <a:xfrm>
                      <a:off x="0" y="0"/>
                      <a:ext cx="2179955" cy="103886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contextualSpacing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spacing w:line="288" w:lineRule="auto"/>
        <w:contextualSpacing w:val="0"/>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Senior Design Project</w:t>
      </w:r>
    </w:p>
    <w:p w:rsidR="00000000" w:rsidDel="00000000" w:rsidP="00000000" w:rsidRDefault="00000000" w:rsidRPr="00000000" w14:paraId="00000004">
      <w:pPr>
        <w:spacing w:line="288" w:lineRule="auto"/>
        <w:contextualSpacing w:val="0"/>
        <w:rPr>
          <w:sz w:val="32"/>
          <w:szCs w:val="32"/>
          <w:u w:val="single"/>
        </w:rPr>
      </w:pPr>
      <w:r w:rsidDel="00000000" w:rsidR="00000000" w:rsidRPr="00000000">
        <w:rPr>
          <w:rFonts w:ascii="Times New Roman" w:cs="Times New Roman" w:eastAsia="Times New Roman" w:hAnsi="Times New Roman"/>
          <w:b w:val="1"/>
          <w:sz w:val="44"/>
          <w:szCs w:val="44"/>
          <w:u w:val="single"/>
          <w:rtl w:val="0"/>
        </w:rPr>
        <w:t xml:space="preserve">The Design of Assistive </w:t>
      </w:r>
      <w:r w:rsidDel="00000000" w:rsidR="00000000" w:rsidRPr="00000000">
        <w:rPr>
          <w:b w:val="1"/>
          <w:sz w:val="44"/>
          <w:szCs w:val="44"/>
          <w:u w:val="single"/>
          <w:rtl w:val="0"/>
        </w:rPr>
        <w:t xml:space="preserve">Device</w:t>
      </w:r>
      <w:r w:rsidDel="00000000" w:rsidR="00000000" w:rsidRPr="00000000">
        <w:rPr>
          <w:rFonts w:ascii="Times New Roman" w:cs="Times New Roman" w:eastAsia="Times New Roman" w:hAnsi="Times New Roman"/>
          <w:b w:val="1"/>
          <w:sz w:val="44"/>
          <w:szCs w:val="44"/>
          <w:u w:val="single"/>
          <w:rtl w:val="0"/>
        </w:rPr>
        <w:t xml:space="preserve"> For The Visually Impaired  </w:t>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spacing w:line="360" w:lineRule="auto"/>
        <w:contextualSpacing w:val="0"/>
        <w:rPr>
          <w:sz w:val="32"/>
          <w:szCs w:val="32"/>
          <w:u w:val="single"/>
        </w:rPr>
      </w:pPr>
      <w:r w:rsidDel="00000000" w:rsidR="00000000" w:rsidRPr="00000000">
        <w:rPr>
          <w:rtl w:val="0"/>
        </w:rPr>
      </w:r>
    </w:p>
    <w:p w:rsidR="00000000" w:rsidDel="00000000" w:rsidP="00000000" w:rsidRDefault="00000000" w:rsidRPr="00000000" w14:paraId="00000007">
      <w:pPr>
        <w:spacing w:line="288" w:lineRule="auto"/>
        <w:contextualSpacing w:val="0"/>
        <w:rPr>
          <w:sz w:val="28"/>
          <w:szCs w:val="28"/>
        </w:rPr>
      </w:pPr>
      <w:r w:rsidDel="00000000" w:rsidR="00000000" w:rsidRPr="00000000">
        <w:rPr>
          <w:sz w:val="28"/>
          <w:szCs w:val="28"/>
          <w:u w:val="single"/>
          <w:rtl w:val="0"/>
        </w:rPr>
        <w:t xml:space="preserve">ENGE476 Senior Design Project</w:t>
      </w:r>
      <w:r w:rsidDel="00000000" w:rsidR="00000000" w:rsidRPr="00000000">
        <w:rPr>
          <w:sz w:val="28"/>
          <w:szCs w:val="28"/>
          <w:rtl w:val="0"/>
        </w:rPr>
        <w:t xml:space="preserve"> I</w:t>
      </w:r>
    </w:p>
    <w:p w:rsidR="00000000" w:rsidDel="00000000" w:rsidP="00000000" w:rsidRDefault="00000000" w:rsidRPr="00000000" w14:paraId="00000008">
      <w:pPr>
        <w:spacing w:line="288" w:lineRule="auto"/>
        <w:contextualSpacing w:val="0"/>
        <w:rPr>
          <w:sz w:val="28"/>
          <w:szCs w:val="28"/>
        </w:rPr>
      </w:pPr>
      <w:r w:rsidDel="00000000" w:rsidR="00000000" w:rsidRPr="00000000">
        <w:rPr>
          <w:sz w:val="28"/>
          <w:szCs w:val="28"/>
          <w:rtl w:val="0"/>
        </w:rPr>
        <w:t xml:space="preserve">Department of Engineering and Aviation Sciences</w:t>
      </w:r>
    </w:p>
    <w:p w:rsidR="00000000" w:rsidDel="00000000" w:rsidP="00000000" w:rsidRDefault="00000000" w:rsidRPr="00000000" w14:paraId="00000009">
      <w:pPr>
        <w:spacing w:line="288" w:lineRule="auto"/>
        <w:contextualSpacing w:val="0"/>
        <w:rPr>
          <w:sz w:val="28"/>
          <w:szCs w:val="28"/>
        </w:rPr>
      </w:pPr>
      <w:r w:rsidDel="00000000" w:rsidR="00000000" w:rsidRPr="00000000">
        <w:rPr>
          <w:sz w:val="28"/>
          <w:szCs w:val="28"/>
          <w:rtl w:val="0"/>
        </w:rPr>
        <w:t xml:space="preserve">University of Maryland, Eastern Shore</w:t>
      </w:r>
    </w:p>
    <w:p w:rsidR="00000000" w:rsidDel="00000000" w:rsidP="00000000" w:rsidRDefault="00000000" w:rsidRPr="00000000" w14:paraId="0000000A">
      <w:pP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0B">
      <w:pP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0C">
      <w:pPr>
        <w:spacing w:line="360" w:lineRule="auto"/>
        <w:contextualSpacing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Esther Olofinlua</w:t>
      </w:r>
    </w:p>
    <w:p w:rsidR="00000000" w:rsidDel="00000000" w:rsidP="00000000" w:rsidRDefault="00000000" w:rsidRPr="00000000" w14:paraId="0000000D">
      <w:pPr>
        <w:spacing w:line="360" w:lineRule="auto"/>
        <w:contextualSpacing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Ruth Crippen</w:t>
      </w:r>
    </w:p>
    <w:p w:rsidR="00000000" w:rsidDel="00000000" w:rsidP="00000000" w:rsidRDefault="00000000" w:rsidRPr="00000000" w14:paraId="0000000E">
      <w:pPr>
        <w:spacing w:line="360" w:lineRule="auto"/>
        <w:contextualSpacing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Chibunkem Asuzu</w:t>
      </w:r>
    </w:p>
    <w:p w:rsidR="00000000" w:rsidDel="00000000" w:rsidP="00000000" w:rsidRDefault="00000000" w:rsidRPr="00000000" w14:paraId="0000000F">
      <w:pP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  </w:t>
      </w:r>
    </w:p>
    <w:p w:rsidR="00000000" w:rsidDel="00000000" w:rsidP="00000000" w:rsidRDefault="00000000" w:rsidRPr="00000000" w14:paraId="00000011">
      <w:pPr>
        <w:spacing w:line="288"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Advisor, Dr. Lei Zhang </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spacing w:line="288" w:lineRule="auto"/>
        <w:contextualSpacing w:val="0"/>
        <w:rPr>
          <w:sz w:val="28"/>
          <w:szCs w:val="28"/>
        </w:rPr>
      </w:pPr>
      <w:r w:rsidDel="00000000" w:rsidR="00000000" w:rsidRPr="00000000">
        <w:rPr>
          <w:rFonts w:ascii="Times New Roman" w:cs="Times New Roman" w:eastAsia="Times New Roman" w:hAnsi="Times New Roman"/>
          <w:sz w:val="28"/>
          <w:szCs w:val="28"/>
          <w:rtl w:val="0"/>
        </w:rPr>
        <w:t xml:space="preserve">Submitted</w:t>
      </w:r>
      <w:r w:rsidDel="00000000" w:rsidR="00000000" w:rsidRPr="00000000">
        <w:rPr>
          <w:sz w:val="28"/>
          <w:szCs w:val="28"/>
          <w:rtl w:val="0"/>
        </w:rPr>
        <w:t xml:space="preserve"> </w:t>
      </w:r>
    </w:p>
    <w:p w:rsidR="00000000" w:rsidDel="00000000" w:rsidP="00000000" w:rsidRDefault="00000000" w:rsidRPr="00000000" w14:paraId="00000015">
      <w:pPr>
        <w:spacing w:line="288" w:lineRule="auto"/>
        <w:contextualSpacing w:val="0"/>
        <w:rPr>
          <w:sz w:val="28"/>
          <w:szCs w:val="28"/>
        </w:rPr>
      </w:pPr>
      <w:r w:rsidDel="00000000" w:rsidR="00000000" w:rsidRPr="00000000">
        <w:rPr>
          <w:sz w:val="28"/>
          <w:szCs w:val="28"/>
          <w:rtl w:val="0"/>
        </w:rPr>
        <w:t xml:space="preserve">Wed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Nov. 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2018 </w:t>
      </w:r>
    </w:p>
    <w:p w:rsidR="00000000" w:rsidDel="00000000" w:rsidP="00000000" w:rsidRDefault="00000000" w:rsidRPr="00000000" w14:paraId="00000016">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Special notice for formatting:</w:t>
      </w:r>
    </w:p>
    <w:p w:rsidR="00000000" w:rsidDel="00000000" w:rsidP="00000000" w:rsidRDefault="00000000" w:rsidRPr="00000000" w14:paraId="0000001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both"/>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Don’t add any blank rows. Use spacing or page breaks.</w:t>
      </w:r>
    </w:p>
    <w:p w:rsidR="00000000" w:rsidDel="00000000" w:rsidP="00000000" w:rsidRDefault="00000000" w:rsidRPr="00000000" w14:paraId="0000001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both"/>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figure or picture inserted in the text, must be accompanied with the caption and detailed description.</w:t>
      </w:r>
    </w:p>
    <w:p w:rsidR="00000000" w:rsidDel="00000000" w:rsidP="00000000" w:rsidRDefault="00000000" w:rsidRPr="00000000" w14:paraId="0000001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both"/>
        <w:rPr/>
      </w:pPr>
      <w:bookmarkStart w:colFirst="0" w:colLast="0" w:name="_3znysh7" w:id="3"/>
      <w:bookmarkEnd w:i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the formatting consistent (learn and apply the MS ‘Styles’ in formatting).</w:t>
      </w:r>
    </w:p>
    <w:p w:rsidR="00000000" w:rsidDel="00000000" w:rsidP="00000000" w:rsidRDefault="00000000" w:rsidRPr="00000000" w14:paraId="0000001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both"/>
        <w:rPr/>
      </w:pPr>
      <w:bookmarkStart w:colFirst="0" w:colLast="0" w:name="_2et92p0" w:id="4"/>
      <w:bookmarkEnd w:i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final report didn’t meet the basic formatting requirements won’t be accepted.</w:t>
      </w:r>
    </w:p>
    <w:p w:rsidR="00000000" w:rsidDel="00000000" w:rsidP="00000000" w:rsidRDefault="00000000" w:rsidRPr="00000000" w14:paraId="0000001C">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Contents</w:t>
      </w:r>
    </w:p>
    <w:sdt>
      <w:sdtPr>
        <w:docPartObj>
          <w:docPartGallery w:val="Table of Contents"/>
          <w:docPartUnique w:val="1"/>
        </w:docPartObj>
      </w:sdtPr>
      <w:sdtContent>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tyjcwt" w:id="5"/>
          <w:bookmarkEnd w:id="5"/>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Special notice for formatting:</w:t>
              <w:tab/>
              <w:t xml:space="preserve">2</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Don’t add any blank rows. Use spacing or page breaks.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2.</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Every figure or picture inserted in the text, must be accompanied with the caption and detailed description.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3.</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Keep the formatting consistent (learn and apply the MS ‘Styles’ in formatting).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4.</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The final report didn’t meet the basic formatting requirements won’t be accepted.</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1.1</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Background/Motivation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1.2</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Objective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1.3</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Requirements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1.4</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Constraints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1.5</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Methods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2.</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Project Description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2.1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Description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2.2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Diagram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2.3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Functions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3.</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Plan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3.1</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Tasks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3.2</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Team Organization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3.2.1</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Responsibility of Team Member 1.</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Responsibility of Team Member 2.</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3.3</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Timeline/Milestones/Delivery Plan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4.1</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1.</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4.2</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1.</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5.</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Conclusion.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Acknowledgement</w:t>
              <w:tab/>
              <w:t xml:space="preserve">10</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Appendix</w:t>
              <w:tab/>
              <w:t xml:space="preserve">11</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Component Specs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Specs of Arduino Due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Specs of Raspberry Pi</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Source Code.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Source Code of Graphic User Interface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Source Code of Robotic Arm</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REFERENCES</w:t>
              <w:tab/>
              <w:t xml:space="preserve">12</w:t>
            </w:r>
          </w:hyperlink>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contextualSpacing w:val="0"/>
        <w:jc w:val="left"/>
        <w:rPr/>
        <w:sectPr>
          <w:footerReference r:id="rId7" w:type="default"/>
          <w:pgSz w:h="15840" w:w="12240"/>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4">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shd w:fill="auto" w:val="clear"/>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whwml4">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Table 1.</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Project Timeline and Delivery Plan</w:t>
            <w:tab/>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Tables</w:t>
      </w:r>
    </w:p>
    <w:p w:rsidR="00000000" w:rsidDel="00000000" w:rsidP="00000000" w:rsidRDefault="00000000" w:rsidRPr="00000000" w14:paraId="00000049">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contextualSpacing w:val="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the end of the project, summarize the project into short text and put here.</w:t>
      </w:r>
    </w:p>
    <w:p w:rsidR="00000000" w:rsidDel="00000000" w:rsidP="00000000" w:rsidRDefault="00000000" w:rsidRPr="00000000" w14:paraId="0000004C">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shd w:fill="auto" w:val="clear"/>
        </w:rPr>
      </w:pPr>
      <w:bookmarkStart w:colFirst="0" w:colLast="0" w:name="_1t3h5sf"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contextualSpacing w:val="0"/>
        <w:jc w:val="left"/>
        <w:rPr>
          <w:sz w:val="24"/>
          <w:szCs w:val="24"/>
        </w:rPr>
      </w:pPr>
      <w:bookmarkStart w:colFirst="0" w:colLast="0" w:name="_ytfgu7b8t0ou" w:id="8"/>
      <w:bookmarkEnd w:id="8"/>
      <w:r w:rsidDel="00000000" w:rsidR="00000000" w:rsidRPr="00000000">
        <w:rPr>
          <w:sz w:val="24"/>
          <w:szCs w:val="24"/>
          <w:rtl w:val="0"/>
        </w:rPr>
        <w:t xml:space="preserve">Figure 1</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contextualSpacing w:val="0"/>
        <w:rPr>
          <w:b w:val="1"/>
          <w:sz w:val="28"/>
          <w:szCs w:val="28"/>
        </w:rPr>
      </w:pPr>
      <w:bookmarkStart w:colFirst="0" w:colLast="0" w:name="_ukbrddaj9o7q" w:id="9"/>
      <w:bookmarkEnd w:id="9"/>
      <w:r w:rsidDel="00000000" w:rsidR="00000000" w:rsidRPr="00000000">
        <w:rPr>
          <w:b w:val="1"/>
          <w:sz w:val="28"/>
          <w:szCs w:val="28"/>
        </w:rPr>
        <w:drawing>
          <wp:inline distB="19050" distT="19050" distL="19050" distR="19050">
            <wp:extent cx="3757613" cy="2598349"/>
            <wp:effectExtent b="0" l="0" r="0" t="0"/>
            <wp:docPr descr="Image result for blind person" id="22" name="image10.jpg"/>
            <a:graphic>
              <a:graphicData uri="http://schemas.openxmlformats.org/drawingml/2006/picture">
                <pic:pic>
                  <pic:nvPicPr>
                    <pic:cNvPr descr="Image result for blind person" id="0" name="image10.jpg"/>
                    <pic:cNvPicPr preferRelativeResize="0"/>
                  </pic:nvPicPr>
                  <pic:blipFill>
                    <a:blip r:embed="rId8"/>
                    <a:srcRect b="0" l="0" r="0" t="0"/>
                    <a:stretch>
                      <a:fillRect/>
                    </a:stretch>
                  </pic:blipFill>
                  <pic:spPr>
                    <a:xfrm>
                      <a:off x="0" y="0"/>
                      <a:ext cx="3757613" cy="259834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contextualSpacing w:val="0"/>
        <w:rPr>
          <w:sz w:val="24"/>
          <w:szCs w:val="24"/>
        </w:rPr>
      </w:pPr>
      <w:bookmarkStart w:colFirst="0" w:colLast="0" w:name="_xcvw2sqhwg0" w:id="10"/>
      <w:bookmarkEnd w:id="10"/>
      <w:r w:rsidDel="00000000" w:rsidR="00000000" w:rsidRPr="00000000">
        <w:rPr>
          <w:sz w:val="24"/>
          <w:szCs w:val="24"/>
          <w:rtl w:val="0"/>
        </w:rPr>
        <w:t xml:space="preserve">Figure 1 displays a visually impaired individual walking with his seeing-eye-dog</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contextualSpacing w:val="0"/>
        <w:rPr>
          <w:sz w:val="24"/>
          <w:szCs w:val="24"/>
        </w:rPr>
      </w:pPr>
      <w:bookmarkStart w:colFirst="0" w:colLast="0" w:name="_dhx6ho23d4hh" w:id="11"/>
      <w:bookmarkEnd w:id="11"/>
      <w:r w:rsidDel="00000000" w:rsidR="00000000" w:rsidRPr="00000000">
        <w:rPr>
          <w:rtl w:val="0"/>
        </w:rPr>
      </w:r>
    </w:p>
    <w:p w:rsidR="00000000" w:rsidDel="00000000" w:rsidP="00000000" w:rsidRDefault="00000000" w:rsidRPr="00000000" w14:paraId="00000052">
      <w:pPr>
        <w:widowControl w:val="0"/>
        <w:spacing w:line="360" w:lineRule="auto"/>
        <w:ind w:left="0" w:firstLine="0"/>
        <w:contextualSpacing w:val="0"/>
        <w:jc w:val="left"/>
        <w:rPr>
          <w:sz w:val="24"/>
          <w:szCs w:val="24"/>
        </w:rPr>
      </w:pPr>
      <w:r w:rsidDel="00000000" w:rsidR="00000000" w:rsidRPr="00000000">
        <w:rPr>
          <w:sz w:val="24"/>
          <w:szCs w:val="24"/>
          <w:rtl w:val="0"/>
        </w:rPr>
        <w:t xml:space="preserve">Visually impaired individuals have a need for an inexpensive device that can assist them with mobility and day to day tasks. While there already exist some handheld tech to that end, none of them are intuitive enough to the users, and none are revolutionary enough to be the new standard. The ADVI visually impaired assistive devices and tech will provide both convenience, cost efficiency and ease of everyday use. The overall purpose of this project is to propose a wearable device, designed for visually impaired individuals to assist them with getting around. Unlike most commercially available assistive devices, this device should alert the user of obstacles in their path. </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5C">
      <w:pPr>
        <w:pStyle w:val="Heading2"/>
        <w:numPr>
          <w:ilvl w:val="1"/>
          <w:numId w:val="1"/>
        </w:numPr>
        <w:tabs>
          <w:tab w:val="left" w:pos="720"/>
        </w:tabs>
        <w:ind w:left="936" w:hanging="576"/>
        <w:contextualSpacing w:val="0"/>
        <w:rPr/>
      </w:pPr>
      <w:bookmarkStart w:colFirst="0" w:colLast="0" w:name="_4d34og8" w:id="12"/>
      <w:bookmarkEnd w:id="12"/>
      <w:r w:rsidDel="00000000" w:rsidR="00000000" w:rsidRPr="00000000">
        <w:rPr>
          <w:rtl w:val="0"/>
        </w:rPr>
      </w:r>
    </w:p>
    <w:p w:rsidR="00000000" w:rsidDel="00000000" w:rsidP="00000000" w:rsidRDefault="00000000" w:rsidRPr="00000000" w14:paraId="0000005D">
      <w:pPr>
        <w:pStyle w:val="Heading2"/>
        <w:tabs>
          <w:tab w:val="left" w:pos="720"/>
        </w:tabs>
        <w:ind w:left="936" w:firstLine="0"/>
        <w:contextualSpacing w:val="0"/>
        <w:rPr>
          <w:sz w:val="24"/>
          <w:szCs w:val="24"/>
        </w:rPr>
      </w:pPr>
      <w:bookmarkStart w:colFirst="0" w:colLast="0" w:name="_kr4u5qygc7v6" w:id="13"/>
      <w:bookmarkEnd w:id="13"/>
      <w:r w:rsidDel="00000000" w:rsidR="00000000" w:rsidRPr="00000000">
        <w:rPr>
          <w:rtl w:val="0"/>
        </w:rPr>
        <w:t xml:space="preserve">Background/Motivation</w:t>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The statutory definition of “legally blind” is that central visual acuity must be 20/200 or less in the better eye with the best possible correction or that the visual field must be 20 degrees or less.</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There are no generally accepted definitions for “visually impaired,” “low vision,” or “vision loss.”</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According to estimates from the World Health Organization (WHO) Prevention of Blindness and Deafness Programme: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About 285 million people are visually impaired worldwide: 39 million are blind and 246 million have low vision (severe or moderate visual impairment)</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About 90 per cent of the world's visually impaired people live in developing countries</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Globally, uncorrected refractive errors are the main cause of visual impairment</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Cataracts are the leading cause of blindness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65 percent of visually impaired, and 82 percent of blind people are over 50 years of age, although this age group comprises only 20 percent of the world population</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Top causes of visual impairment: refractive errors, cataracts and glaucoma</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Top causes of blindness: cataracts, glaucoma and age-related macular degeneration</w:t>
      </w:r>
    </w:p>
    <w:p w:rsidR="00000000" w:rsidDel="00000000" w:rsidP="00000000" w:rsidRDefault="00000000" w:rsidRPr="00000000" w14:paraId="00000068">
      <w:pPr>
        <w:widowControl w:val="0"/>
        <w:tabs>
          <w:tab w:val="left" w:pos="360"/>
        </w:tabs>
        <w:spacing w:after="60" w:lineRule="auto"/>
        <w:contextualSpacing w:val="0"/>
        <w:jc w:val="both"/>
        <w:rPr>
          <w:sz w:val="24"/>
          <w:szCs w:val="24"/>
        </w:rPr>
      </w:pPr>
      <w:r w:rsidDel="00000000" w:rsidR="00000000" w:rsidRPr="00000000">
        <w:rPr>
          <w:sz w:val="24"/>
          <w:szCs w:val="24"/>
          <w:rtl w:val="0"/>
        </w:rPr>
        <w:t xml:space="preserve">Moderate vision impairment refers to those that present visual acuity that is worse than 6/18. Severe vision impairment refers to those that present visual acuity that is worse than 6/60. Additionally, 36 million individuals in the world are blind.</w:t>
      </w:r>
    </w:p>
    <w:p w:rsidR="00000000" w:rsidDel="00000000" w:rsidP="00000000" w:rsidRDefault="00000000" w:rsidRPr="00000000" w14:paraId="00000069">
      <w:pPr>
        <w:widowControl w:val="0"/>
        <w:tabs>
          <w:tab w:val="left" w:pos="360"/>
        </w:tabs>
        <w:spacing w:after="60" w:lineRule="auto"/>
        <w:contextualSpacing w:val="0"/>
        <w:jc w:val="both"/>
        <w:rPr>
          <w:sz w:val="24"/>
          <w:szCs w:val="24"/>
        </w:rPr>
      </w:pPr>
      <w:r w:rsidDel="00000000" w:rsidR="00000000" w:rsidRPr="00000000">
        <w:rPr>
          <w:sz w:val="24"/>
          <w:szCs w:val="24"/>
          <w:rtl w:val="0"/>
        </w:rPr>
        <w:t xml:space="preserve">Blindness refers to individuals that present visual acuity worse 3/60. As for those that are have near vision impairment, there are around 826 million individuals. Near vision, or as some refer to it as near sight, impairment refers to individuals that present near visual acuity that is worse than N6 or N8 at 40cm with existing correction.</w:t>
      </w:r>
    </w:p>
    <w:p w:rsidR="00000000" w:rsidDel="00000000" w:rsidP="00000000" w:rsidRDefault="00000000" w:rsidRPr="00000000" w14:paraId="0000006A">
      <w:pPr>
        <w:widowControl w:val="0"/>
        <w:tabs>
          <w:tab w:val="left" w:pos="360"/>
        </w:tabs>
        <w:spacing w:after="60" w:lineRule="auto"/>
        <w:contextualSpacing w:val="0"/>
        <w:jc w:val="both"/>
        <w:rPr>
          <w:sz w:val="24"/>
          <w:szCs w:val="24"/>
        </w:rPr>
      </w:pPr>
      <w:r w:rsidDel="00000000" w:rsidR="00000000" w:rsidRPr="00000000">
        <w:rPr>
          <w:sz w:val="24"/>
          <w:szCs w:val="24"/>
          <w:rtl w:val="0"/>
        </w:rPr>
        <w:t xml:space="preserve">The primary sources of vision impairment are uncorrected refractive errors and cataracts. After careful assessment and studies, it seems that about 80% of vision impairment can be avoidable. Individuals over the age of 50 years make up the majority of the visually impaired community.</w:t>
      </w:r>
    </w:p>
    <w:p w:rsidR="00000000" w:rsidDel="00000000" w:rsidP="00000000" w:rsidRDefault="00000000" w:rsidRPr="00000000" w14:paraId="0000006B">
      <w:pPr>
        <w:widowControl w:val="0"/>
        <w:tabs>
          <w:tab w:val="left" w:pos="360"/>
        </w:tabs>
        <w:spacing w:after="60" w:lineRule="auto"/>
        <w:ind w:firstLine="360"/>
        <w:contextualSpacing w:val="0"/>
        <w:jc w:val="both"/>
        <w:rPr>
          <w:rFonts w:ascii="Arial" w:cs="Arial" w:eastAsia="Arial" w:hAnsi="Arial"/>
          <w:color w:val="3c4245"/>
          <w:sz w:val="24"/>
          <w:szCs w:val="24"/>
        </w:rPr>
      </w:pPr>
      <w:r w:rsidDel="00000000" w:rsidR="00000000" w:rsidRPr="00000000">
        <w:rPr>
          <w:sz w:val="24"/>
          <w:szCs w:val="24"/>
          <w:rtl w:val="0"/>
        </w:rPr>
        <w:t xml:space="preserve">Not all persons that live with visual impairment have the same lifestyles or experiences. Their experiences are a result of various factors. Among these factors are the availability of prevention and treatment interventions, access to the vision rehabilitation (including assistive products such as glasses or white canes), and whether the person experiences problems with inaccessible buildings, transport and information</w:t>
      </w:r>
      <w:r w:rsidDel="00000000" w:rsidR="00000000" w:rsidRPr="00000000">
        <w:rPr>
          <w:rFonts w:ascii="Arial" w:cs="Arial" w:eastAsia="Arial" w:hAnsi="Arial"/>
          <w:color w:val="3c4245"/>
          <w:sz w:val="24"/>
          <w:szCs w:val="24"/>
          <w:rtl w:val="0"/>
        </w:rPr>
        <w:t xml:space="preserve">.</w:t>
      </w:r>
    </w:p>
    <w:p w:rsidR="00000000" w:rsidDel="00000000" w:rsidP="00000000" w:rsidRDefault="00000000" w:rsidRPr="00000000" w14:paraId="0000006C">
      <w:pPr>
        <w:widowControl w:val="0"/>
        <w:tabs>
          <w:tab w:val="left" w:pos="360"/>
        </w:tabs>
        <w:spacing w:after="60" w:lineRule="auto"/>
        <w:ind w:left="0" w:firstLine="0"/>
        <w:contextualSpacing w:val="0"/>
        <w:jc w:val="both"/>
        <w:rPr>
          <w:sz w:val="24"/>
          <w:szCs w:val="24"/>
        </w:rPr>
      </w:pPr>
      <w:r w:rsidDel="00000000" w:rsidR="00000000" w:rsidRPr="00000000">
        <w:rPr>
          <w:sz w:val="24"/>
          <w:szCs w:val="24"/>
          <w:rtl w:val="0"/>
        </w:rPr>
        <w:t xml:space="preserve">Unfortunately, the outlook on the future of visual impairment shows an estimate of the population growth and ageing increasing the risk that more people will acquire vision impairment. Our team is designing technology that will assess this growing problem.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The current methods of aid to the visually impaired comprise canes and guide dogs.</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There exist other forms of had held aids using vibration and sound technology.</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No other form of aid for the visually impaired people have improved their general quality of life any more than in the early recorded decades.</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ADVI will aim to create a product with a system that is tailored to enrich the lives of the users greatly.</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color w:val="ff0000"/>
          <w:sz w:val="24"/>
          <w:szCs w:val="24"/>
        </w:rPr>
      </w:pPr>
      <w:r w:rsidDel="00000000" w:rsidR="00000000" w:rsidRPr="00000000">
        <w:rPr>
          <w:sz w:val="24"/>
          <w:szCs w:val="24"/>
          <w:rtl w:val="0"/>
        </w:rPr>
        <w:t xml:space="preserve">ADVI will make use of radar tech, vibration and location-awareness to alert the wearer, without the need of being hand-held. It will be a wearable that will both liberate the hands of the visually impaired subject, and communicate with him or her with the aid of vibrating components in its system.</w:t>
      </w:r>
      <w:r w:rsidDel="00000000" w:rsidR="00000000" w:rsidRPr="00000000">
        <w:rPr>
          <w:rtl w:val="0"/>
        </w:rPr>
      </w:r>
    </w:p>
    <w:p w:rsidR="00000000" w:rsidDel="00000000" w:rsidP="00000000" w:rsidRDefault="00000000" w:rsidRPr="00000000" w14:paraId="00000074">
      <w:pPr>
        <w:contextualSpacing w:val="0"/>
        <w:jc w:val="left"/>
        <w:rPr>
          <w:color w:val="ff0000"/>
          <w:sz w:val="24"/>
          <w:szCs w:val="24"/>
        </w:rPr>
      </w:pPr>
      <w:r w:rsidDel="00000000" w:rsidR="00000000" w:rsidRPr="00000000">
        <w:rPr>
          <w:rtl w:val="0"/>
        </w:rPr>
      </w:r>
    </w:p>
    <w:p w:rsidR="00000000" w:rsidDel="00000000" w:rsidP="00000000" w:rsidRDefault="00000000" w:rsidRPr="00000000" w14:paraId="00000075">
      <w:pPr>
        <w:contextualSpacing w:val="0"/>
        <w:jc w:val="left"/>
        <w:rPr>
          <w:sz w:val="24"/>
          <w:szCs w:val="24"/>
        </w:rPr>
      </w:pPr>
      <w:r w:rsidDel="00000000" w:rsidR="00000000" w:rsidRPr="00000000">
        <w:rPr>
          <w:sz w:val="24"/>
          <w:szCs w:val="24"/>
          <w:rtl w:val="0"/>
        </w:rPr>
        <w:t xml:space="preserve">Visually impaired individuals have a need for an inexpensive device that can assist them with mobility and day to day tasks.</w:t>
      </w:r>
    </w:p>
    <w:p w:rsidR="00000000" w:rsidDel="00000000" w:rsidP="00000000" w:rsidRDefault="00000000" w:rsidRPr="00000000" w14:paraId="00000076">
      <w:pPr>
        <w:contextualSpacing w:val="0"/>
        <w:jc w:val="left"/>
        <w:rPr>
          <w:sz w:val="24"/>
          <w:szCs w:val="24"/>
        </w:rPr>
      </w:pPr>
      <w:r w:rsidDel="00000000" w:rsidR="00000000" w:rsidRPr="00000000">
        <w:rPr>
          <w:sz w:val="24"/>
          <w:szCs w:val="24"/>
          <w:rtl w:val="0"/>
        </w:rPr>
        <w:t xml:space="preserve">Over the decades, help and support has not really improved further than a help pet such as, typically, a trained dog, or various types of canes, each with their different sets of capabilities.</w:t>
      </w:r>
    </w:p>
    <w:p w:rsidR="00000000" w:rsidDel="00000000" w:rsidP="00000000" w:rsidRDefault="00000000" w:rsidRPr="00000000" w14:paraId="00000077">
      <w:pPr>
        <w:contextualSpacing w:val="0"/>
        <w:jc w:val="left"/>
        <w:rPr>
          <w:sz w:val="24"/>
          <w:szCs w:val="24"/>
        </w:rPr>
      </w:pPr>
      <w:r w:rsidDel="00000000" w:rsidR="00000000" w:rsidRPr="00000000">
        <w:rPr>
          <w:rtl w:val="0"/>
        </w:rPr>
      </w:r>
    </w:p>
    <w:p w:rsidR="00000000" w:rsidDel="00000000" w:rsidP="00000000" w:rsidRDefault="00000000" w:rsidRPr="00000000" w14:paraId="00000078">
      <w:pPr>
        <w:contextualSpacing w:val="0"/>
        <w:jc w:val="left"/>
        <w:rPr>
          <w:sz w:val="24"/>
          <w:szCs w:val="24"/>
        </w:rPr>
      </w:pPr>
      <w:r w:rsidDel="00000000" w:rsidR="00000000" w:rsidRPr="00000000">
        <w:rPr>
          <w:sz w:val="24"/>
          <w:szCs w:val="24"/>
          <w:rtl w:val="0"/>
        </w:rPr>
        <w:t xml:space="preserve">In the modern world of today, while there currently exist some handheld tech to the end of facilitating visually impaired individuals’ mobility, none of the products advertised and widely in use are intuitive enough to the users. None of them are revolutionary enough in performance to be the new standard. the ADVI visually impaired assistive devices and tech we are developing will provide both convenience, cost efficiency and ease of everyday use in ways where current conventional devices are underperforming.</w:t>
      </w:r>
    </w:p>
    <w:p w:rsidR="00000000" w:rsidDel="00000000" w:rsidP="00000000" w:rsidRDefault="00000000" w:rsidRPr="00000000" w14:paraId="00000079">
      <w:pPr>
        <w:contextualSpacing w:val="0"/>
        <w:jc w:val="left"/>
        <w:rPr>
          <w:sz w:val="24"/>
          <w:szCs w:val="24"/>
        </w:rPr>
      </w:pPr>
      <w:r w:rsidDel="00000000" w:rsidR="00000000" w:rsidRPr="00000000">
        <w:rPr>
          <w:rtl w:val="0"/>
        </w:rPr>
      </w:r>
    </w:p>
    <w:p w:rsidR="00000000" w:rsidDel="00000000" w:rsidP="00000000" w:rsidRDefault="00000000" w:rsidRPr="00000000" w14:paraId="0000007A">
      <w:pPr>
        <w:contextualSpacing w:val="0"/>
        <w:jc w:val="left"/>
        <w:rPr>
          <w:sz w:val="24"/>
          <w:szCs w:val="24"/>
        </w:rPr>
      </w:pPr>
      <w:r w:rsidDel="00000000" w:rsidR="00000000" w:rsidRPr="00000000">
        <w:rPr>
          <w:sz w:val="24"/>
          <w:szCs w:val="24"/>
          <w:rtl w:val="0"/>
        </w:rPr>
        <w:t xml:space="preserve">The goal of the ADVI we are developing through a complex algorithm and a synergetic blend of hardware, textile and software, is to provide an alternative, hands free way for the visually impaired to navigate their immediate environments perhaps more comfortably and more reliably than with a cane.</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5943600" cy="4254500"/>
            <wp:effectExtent b="0" l="0" r="0" t="0"/>
            <wp:docPr id="7"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5943600" cy="2538413"/>
            <wp:effectExtent b="0" l="0" r="0" t="0"/>
            <wp:docPr id="1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rPr>
          <w:i w:val="1"/>
          <w:sz w:val="20"/>
          <w:szCs w:val="20"/>
        </w:rPr>
      </w:pPr>
      <w:r w:rsidDel="00000000" w:rsidR="00000000" w:rsidRPr="00000000">
        <w:rPr>
          <w:i w:val="1"/>
          <w:sz w:val="20"/>
          <w:szCs w:val="20"/>
          <w:rtl w:val="0"/>
        </w:rPr>
        <w:t xml:space="preserve">Pictured above is a snapshot of the vibrating motor on multisims</w:t>
      </w: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5943600" cy="4305300"/>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tabs>
          <w:tab w:val="left" w:pos="360"/>
        </w:tabs>
        <w:spacing w:after="60" w:lineRule="auto"/>
        <w:contextualSpacing w:val="0"/>
        <w:rPr>
          <w:i w:val="1"/>
          <w:sz w:val="20"/>
          <w:szCs w:val="20"/>
        </w:rPr>
      </w:pPr>
      <w:r w:rsidDel="00000000" w:rsidR="00000000" w:rsidRPr="00000000">
        <w:rPr>
          <w:i w:val="1"/>
          <w:sz w:val="20"/>
          <w:szCs w:val="20"/>
          <w:rtl w:val="0"/>
        </w:rPr>
        <w:t xml:space="preserve">Pictured above is a snapshot of the PWM on multisims</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8E">
      <w:pPr>
        <w:pStyle w:val="Heading2"/>
        <w:numPr>
          <w:ilvl w:val="1"/>
          <w:numId w:val="1"/>
        </w:numPr>
        <w:tabs>
          <w:tab w:val="left" w:pos="720"/>
        </w:tabs>
        <w:ind w:left="936" w:hanging="576"/>
        <w:contextualSpacing w:val="0"/>
        <w:rPr/>
      </w:pPr>
      <w:bookmarkStart w:colFirst="0" w:colLast="0" w:name="_2s8eyo1" w:id="14"/>
      <w:bookmarkEnd w:id="14"/>
      <w:r w:rsidDel="00000000" w:rsidR="00000000" w:rsidRPr="00000000">
        <w:rPr>
          <w:rtl w:val="0"/>
        </w:rPr>
        <w:t xml:space="preserve">Objective</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objective is to design a hands-free</w:t>
      </w:r>
      <w:r w:rsidDel="00000000" w:rsidR="00000000" w:rsidRPr="00000000">
        <w:rPr>
          <w:sz w:val="24"/>
          <w:szCs w:val="24"/>
          <w:rtl w:val="0"/>
        </w:rPr>
        <w:t xml:space="preserve"> wearable</w:t>
      </w:r>
      <w:r w:rsidDel="00000000" w:rsidR="00000000" w:rsidRPr="00000000">
        <w:rPr>
          <w:i w:val="0"/>
          <w:smallCaps w:val="0"/>
          <w:strike w:val="0"/>
          <w:color w:val="000000"/>
          <w:sz w:val="24"/>
          <w:szCs w:val="24"/>
          <w:u w:val="none"/>
          <w:shd w:fill="auto" w:val="clear"/>
          <w:vertAlign w:val="baseline"/>
          <w:rtl w:val="0"/>
        </w:rPr>
        <w:t xml:space="preserve"> device</w:t>
      </w:r>
      <w:r w:rsidDel="00000000" w:rsidR="00000000" w:rsidRPr="00000000">
        <w:rPr>
          <w:sz w:val="24"/>
          <w:szCs w:val="24"/>
          <w:rtl w:val="0"/>
        </w:rPr>
        <w:t xml:space="preserve">. The device will be </w:t>
      </w:r>
      <w:r w:rsidDel="00000000" w:rsidR="00000000" w:rsidRPr="00000000">
        <w:rPr>
          <w:i w:val="0"/>
          <w:smallCaps w:val="0"/>
          <w:strike w:val="0"/>
          <w:color w:val="000000"/>
          <w:sz w:val="24"/>
          <w:szCs w:val="24"/>
          <w:u w:val="none"/>
          <w:shd w:fill="auto" w:val="clear"/>
          <w:vertAlign w:val="baseline"/>
          <w:rtl w:val="0"/>
        </w:rPr>
        <w:t xml:space="preserve">using Radar technology </w:t>
      </w:r>
      <w:r w:rsidDel="00000000" w:rsidR="00000000" w:rsidRPr="00000000">
        <w:rPr>
          <w:sz w:val="24"/>
          <w:szCs w:val="24"/>
          <w:rtl w:val="0"/>
        </w:rPr>
        <w:t xml:space="preserve">and an intuitive design to assist the visually impaired with easy mobility, danger avoidance, and general facilitation of day to day tasks.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design of the device, we are considering the consumer’s perspective, such as necessity versus pleasure. </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rtl w:val="0"/>
        </w:rPr>
      </w:r>
    </w:p>
    <w:p w:rsidR="00000000" w:rsidDel="00000000" w:rsidP="00000000" w:rsidRDefault="00000000" w:rsidRPr="00000000" w14:paraId="00000091">
      <w:pPr>
        <w:pStyle w:val="Heading2"/>
        <w:numPr>
          <w:ilvl w:val="1"/>
          <w:numId w:val="1"/>
        </w:numPr>
        <w:tabs>
          <w:tab w:val="left" w:pos="720"/>
        </w:tabs>
        <w:ind w:left="936" w:hanging="576"/>
        <w:contextualSpacing w:val="0"/>
        <w:rPr/>
      </w:pPr>
      <w:bookmarkStart w:colFirst="0" w:colLast="0" w:name="_17dp8vu" w:id="15"/>
      <w:bookmarkEnd w:id="15"/>
      <w:r w:rsidDel="00000000" w:rsidR="00000000" w:rsidRPr="00000000">
        <w:rPr>
          <w:rtl w:val="0"/>
        </w:rPr>
        <w:t xml:space="preserve">Design Requirements</w:t>
      </w:r>
      <w:r w:rsidDel="00000000" w:rsidR="00000000" w:rsidRPr="00000000">
        <w:rPr>
          <w:rtl w:val="0"/>
        </w:rPr>
      </w:r>
    </w:p>
    <w:p w:rsidR="00000000" w:rsidDel="00000000" w:rsidP="00000000" w:rsidRDefault="00000000" w:rsidRPr="00000000" w14:paraId="00000092">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72" w:line="240" w:lineRule="auto"/>
        <w:ind w:left="1080" w:right="0" w:hanging="360"/>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device will </w:t>
      </w:r>
      <w:r w:rsidDel="00000000" w:rsidR="00000000" w:rsidRPr="00000000">
        <w:rPr>
          <w:sz w:val="24"/>
          <w:szCs w:val="24"/>
          <w:rtl w:val="0"/>
        </w:rPr>
        <w:t xml:space="preserve">give feedback to users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obstacle</w:t>
      </w:r>
      <w:r w:rsidDel="00000000" w:rsidR="00000000" w:rsidRPr="00000000">
        <w:rPr>
          <w:sz w:val="24"/>
          <w:szCs w:val="24"/>
          <w:rtl w:val="0"/>
        </w:rPr>
        <w:t xml:space="preserve">s in the environment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(obstacles up to 3-5 meters) through 8 vibrating motors</w:t>
      </w:r>
    </w:p>
    <w:p w:rsidR="00000000" w:rsidDel="00000000" w:rsidP="00000000" w:rsidRDefault="00000000" w:rsidRPr="00000000" w14:paraId="00000093">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device will include 3 vibration intensity</w:t>
      </w:r>
      <w:r w:rsidDel="00000000" w:rsidR="00000000" w:rsidRPr="00000000">
        <w:rPr>
          <w:sz w:val="24"/>
          <w:szCs w:val="24"/>
          <w:rtl w:val="0"/>
        </w:rPr>
        <w:t xml:space="preserve"> levels (low, medium, and high)</w:t>
      </w:r>
    </w:p>
    <w:p w:rsidR="00000000" w:rsidDel="00000000" w:rsidP="00000000" w:rsidRDefault="00000000" w:rsidRPr="00000000" w14:paraId="00000094">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60" w:before="0" w:line="240" w:lineRule="auto"/>
        <w:ind w:left="1080" w:right="0" w:hanging="360"/>
        <w:contextualSpacing w:val="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device will be adjustable</w:t>
      </w:r>
      <w:r w:rsidDel="00000000" w:rsidR="00000000" w:rsidRPr="00000000">
        <w:rPr>
          <w:sz w:val="24"/>
          <w:szCs w:val="24"/>
          <w:rtl w:val="0"/>
        </w:rPr>
        <w:t xml:space="preserve"> with a q</w:t>
      </w:r>
      <w:r w:rsidDel="00000000" w:rsidR="00000000" w:rsidRPr="00000000">
        <w:rPr>
          <w:sz w:val="24"/>
          <w:szCs w:val="24"/>
          <w:rtl w:val="0"/>
        </w:rPr>
        <w:t xml:space="preserve">uick 1 pull adjustable waist strip to accommodate growth and heavy clothing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60" w:before="72" w:line="240" w:lineRule="auto"/>
        <w:ind w:left="108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96">
      <w:pPr>
        <w:pStyle w:val="Heading2"/>
        <w:numPr>
          <w:ilvl w:val="1"/>
          <w:numId w:val="1"/>
        </w:numPr>
        <w:tabs>
          <w:tab w:val="left" w:pos="720"/>
        </w:tabs>
        <w:ind w:left="936" w:hanging="576"/>
        <w:contextualSpacing w:val="0"/>
        <w:rPr/>
      </w:pPr>
      <w:bookmarkStart w:colFirst="0" w:colLast="0" w:name="_3rdcrjn" w:id="16"/>
      <w:bookmarkEnd w:id="16"/>
      <w:r w:rsidDel="00000000" w:rsidR="00000000" w:rsidRPr="00000000">
        <w:rPr>
          <w:rtl w:val="0"/>
        </w:rPr>
        <w:t xml:space="preserve">Design Constraints</w: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Budget</w:t>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Inoperable in certain weather conditions</w:t>
      </w:r>
    </w:p>
    <w:p w:rsidR="00000000" w:rsidDel="00000000" w:rsidP="00000000" w:rsidRDefault="00000000" w:rsidRPr="00000000" w14:paraId="00000099">
      <w:pPr>
        <w:widowControl w:val="0"/>
        <w:numPr>
          <w:ilvl w:val="0"/>
          <w:numId w:val="2"/>
        </w:numPr>
        <w:spacing w:line="360" w:lineRule="auto"/>
        <w:ind w:left="1080" w:hanging="360"/>
        <w:contextualSpacing w:val="1"/>
        <w:jc w:val="left"/>
        <w:rPr>
          <w:rFonts w:ascii="Times New Roman" w:cs="Times New Roman" w:eastAsia="Times New Roman" w:hAnsi="Times New Roman"/>
          <w:sz w:val="24"/>
          <w:szCs w:val="24"/>
        </w:rPr>
      </w:pPr>
      <w:r w:rsidDel="00000000" w:rsidR="00000000" w:rsidRPr="00000000">
        <w:rPr>
          <w:sz w:val="24"/>
          <w:szCs w:val="24"/>
          <w:rtl w:val="0"/>
        </w:rPr>
        <w:t xml:space="preserve">Limited Resolution (cannot detect thin wires or objects as small as a fly or as thin as a wire)</w:t>
      </w:r>
      <w:r w:rsidDel="00000000" w:rsidR="00000000" w:rsidRPr="00000000">
        <w:rPr>
          <w:rtl w:val="0"/>
        </w:rPr>
      </w:r>
    </w:p>
    <w:p w:rsidR="00000000" w:rsidDel="00000000" w:rsidP="00000000" w:rsidRDefault="00000000" w:rsidRPr="00000000" w14:paraId="0000009A">
      <w:pPr>
        <w:widowControl w:val="0"/>
        <w:numPr>
          <w:ilvl w:val="0"/>
          <w:numId w:val="2"/>
        </w:numPr>
        <w:spacing w:line="360" w:lineRule="auto"/>
        <w:ind w:left="1080" w:hanging="360"/>
        <w:contextualSpacing w:val="1"/>
        <w:jc w:val="left"/>
        <w:rPr>
          <w:rFonts w:ascii="Times New Roman" w:cs="Times New Roman" w:eastAsia="Times New Roman" w:hAnsi="Times New Roman"/>
          <w:sz w:val="24"/>
          <w:szCs w:val="24"/>
        </w:rPr>
      </w:pPr>
      <w:r w:rsidDel="00000000" w:rsidR="00000000" w:rsidRPr="00000000">
        <w:rPr>
          <w:sz w:val="24"/>
          <w:szCs w:val="24"/>
          <w:rtl w:val="0"/>
        </w:rPr>
        <w:t xml:space="preserve">Weight of vest depends on technology and components included in the system</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pStyle w:val="Heading2"/>
        <w:numPr>
          <w:ilvl w:val="1"/>
          <w:numId w:val="1"/>
        </w:numPr>
        <w:tabs>
          <w:tab w:val="left" w:pos="720"/>
        </w:tabs>
        <w:ind w:left="936" w:hanging="576"/>
        <w:contextualSpacing w:val="0"/>
        <w:rPr/>
      </w:pPr>
      <w:bookmarkStart w:colFirst="0" w:colLast="0" w:name="_26in1rg" w:id="17"/>
      <w:bookmarkEnd w:id="17"/>
      <w:r w:rsidDel="00000000" w:rsidR="00000000" w:rsidRPr="00000000">
        <w:rPr>
          <w:rtl w:val="0"/>
        </w:rPr>
        <w:t xml:space="preserve">Design Methods</w:t>
      </w:r>
    </w:p>
    <w:p w:rsidR="00000000" w:rsidDel="00000000" w:rsidP="00000000" w:rsidRDefault="00000000" w:rsidRPr="00000000" w14:paraId="0000009D">
      <w:pPr>
        <w:tabs>
          <w:tab w:val="left" w:pos="720"/>
        </w:tabs>
        <w:ind w:left="0" w:firstLine="0"/>
        <w:contextualSpacing w:val="0"/>
        <w:jc w:val="left"/>
        <w:rPr>
          <w:vertAlign w:val="baseline"/>
        </w:rPr>
      </w:pPr>
      <w:r w:rsidDel="00000000" w:rsidR="00000000" w:rsidRPr="00000000">
        <w:rPr>
          <w:rtl w:val="0"/>
        </w:rPr>
        <w:t xml:space="preserve">Figure 2</w:t>
      </w: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Pr>
        <w:drawing>
          <wp:inline distB="114300" distT="114300" distL="114300" distR="114300">
            <wp:extent cx="6329363" cy="1341708"/>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329363" cy="134170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sz w:val="24"/>
          <w:szCs w:val="24"/>
          <w:rtl w:val="0"/>
        </w:rPr>
        <w:tab/>
        <w:tab/>
        <w:t xml:space="preserve">Figure 2 displays the Design Method process to undergo to complete the project</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Before beginning the project a thorough investigation is required. Research and complete a series of surveys of those in the visually impaired community. The surveys allows clarification of the exact necessities of the individuals and verification that the project is viable. Present the features and the purpose of the proposed device to the individuals and document when they state their opinions based on their experiences and lifestyles. It is important to have their perspective in mind when beginning the initial design process. The next step of the investigation is finding the proper technology to fit the project requirements. The technology cannot be outdated or previously used for a similar project.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Once a substantial amount of researching and surveying is complete for the investigation stage, brainstorm ideas of what the end goal will be. To do this, sketch out how the product will look like and strategically plan the placement of the main components of the system. Then convert the sketch to a 3-Dimensional CAD model concept with SolidWorks. The purpose of this is to see the bigger picture and clearly display how the components will be placed.</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After finalizing the CAD model concept, it is time for the analysis of system and the design . This includes developing algorithms for how the components connect and intersect. This step also requires for schematic diagrams of the system and circuit diagrams for the necessary components. These algorithms and schematics map out the inputs and outputs of the system and help to visualize how everything works. At this stage any trade studies of materials and components are to be finalized so that the designing can begin. Materials must also be ordered to prior to beginning the design of the device.</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Once the design of the device is complete, assemble the parts as a full system. this is the prototype. the next stage is to test that all the connections operate properly. testing and refining to verify that everything works according to the requirements and then documenting the results is very important. Have various individuals tryout the wearable device to see how well it works and if the material chosen is in sync with the system. </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sz w:val="24"/>
          <w:szCs w:val="24"/>
        </w:rPr>
      </w:pPr>
      <w:r w:rsidDel="00000000" w:rsidR="00000000" w:rsidRPr="00000000">
        <w:rPr>
          <w:sz w:val="24"/>
          <w:szCs w:val="24"/>
          <w:rtl w:val="0"/>
        </w:rPr>
        <w:t xml:space="preserve">The last stage of the process is the presentation and delivery. the information gathered and the documented results must be shared and communicated for feedback and completion of the design process. The product can then be delivered to be placed in the market.</w:t>
      </w:r>
      <w:r w:rsidDel="00000000" w:rsidR="00000000" w:rsidRPr="00000000">
        <w:rPr>
          <w:rtl w:val="0"/>
        </w:rPr>
      </w:r>
    </w:p>
    <w:p w:rsidR="00000000" w:rsidDel="00000000" w:rsidP="00000000" w:rsidRDefault="00000000" w:rsidRPr="00000000" w14:paraId="000000A6">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lnxbz9"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Description</w:t>
      </w:r>
      <w:r w:rsidDel="00000000" w:rsidR="00000000" w:rsidRPr="00000000">
        <w:rPr>
          <w:rtl w:val="0"/>
        </w:rPr>
      </w:r>
    </w:p>
    <w:p w:rsidR="00000000" w:rsidDel="00000000" w:rsidP="00000000" w:rsidRDefault="00000000" w:rsidRPr="00000000" w14:paraId="000000A8">
      <w:pPr>
        <w:pStyle w:val="Heading2"/>
        <w:numPr>
          <w:ilvl w:val="1"/>
          <w:numId w:val="1"/>
        </w:numPr>
        <w:tabs>
          <w:tab w:val="left" w:pos="720"/>
        </w:tabs>
        <w:ind w:left="936" w:hanging="576"/>
        <w:contextualSpacing w:val="0"/>
        <w:rPr/>
      </w:pPr>
      <w:bookmarkStart w:colFirst="0" w:colLast="0" w:name="_35nkun2" w:id="19"/>
      <w:bookmarkEnd w:id="19"/>
      <w:r w:rsidDel="00000000" w:rsidR="00000000" w:rsidRPr="00000000">
        <w:rPr>
          <w:rtl w:val="0"/>
        </w:rPr>
        <w:t xml:space="preserve">System Description</w:t>
      </w:r>
    </w:p>
    <w:p w:rsidR="00000000" w:rsidDel="00000000" w:rsidP="00000000" w:rsidRDefault="00000000" w:rsidRPr="00000000" w14:paraId="000000A9">
      <w:pPr>
        <w:pStyle w:val="Heading2"/>
        <w:tabs>
          <w:tab w:val="left" w:pos="720"/>
        </w:tabs>
        <w:ind w:left="0" w:firstLine="0"/>
        <w:contextualSpacing w:val="0"/>
        <w:rPr/>
      </w:pPr>
      <w:r w:rsidDel="00000000" w:rsidR="00000000" w:rsidRPr="00000000">
        <w:rPr>
          <w:b w:val="0"/>
          <w:rtl w:val="0"/>
        </w:rPr>
        <w:tab/>
        <w:t xml:space="preserve">The millimeter wave sensor radar sends out electromagnetic waves into the environment to calculate the distance between obstacles and the individual. The time between the emission and the reception of the waves is then processed through the microprocessor. In this system the microprocessor is the Raspberry Pi. The vest serves as the responder. It has eight vibrating mini motor discs that are placed strategically on the vest to correspond to the direction of the obstacles. These motors are activated when the Raspberry Pi is alerted of obstacles. The mini vibrating motors vibrate accordingly, warning the user of the obstacle direction. The intensity level of the vibrations change depending on the individual’s proximity to the obstacle. as they get near the object, the vibration is stronger.</w:t>
      </w: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pStyle w:val="Heading2"/>
        <w:numPr>
          <w:ilvl w:val="1"/>
          <w:numId w:val="1"/>
        </w:numPr>
        <w:tabs>
          <w:tab w:val="left" w:pos="720"/>
        </w:tabs>
        <w:ind w:left="936" w:hanging="576"/>
        <w:contextualSpacing w:val="0"/>
        <w:rPr/>
      </w:pPr>
      <w:bookmarkStart w:colFirst="0" w:colLast="0" w:name="_1ksv4uv" w:id="20"/>
      <w:bookmarkEnd w:id="20"/>
      <w:r w:rsidDel="00000000" w:rsidR="00000000" w:rsidRPr="00000000">
        <w:rPr>
          <w:rtl w:val="0"/>
        </w:rPr>
        <w:t xml:space="preserve">System Diagram</w:t>
      </w:r>
    </w:p>
    <w:p w:rsidR="00000000" w:rsidDel="00000000" w:rsidP="00000000" w:rsidRDefault="00000000" w:rsidRPr="00000000" w14:paraId="000000AC">
      <w:pPr>
        <w:tabs>
          <w:tab w:val="left" w:pos="720"/>
        </w:tabs>
        <w:ind w:left="0" w:firstLine="0"/>
        <w:contextualSpacing w:val="0"/>
        <w:jc w:val="both"/>
        <w:rPr/>
      </w:pPr>
      <w:r w:rsidDel="00000000" w:rsidR="00000000" w:rsidRPr="00000000">
        <w:rPr>
          <w:rtl w:val="0"/>
        </w:rPr>
        <w:tab/>
        <w:t xml:space="preserve">Figure 3</w:t>
      </w: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122581" cy="3290888"/>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2258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44sinio" w:id="21"/>
      <w:bookmarkEnd w:id="21"/>
      <w:r w:rsidDel="00000000" w:rsidR="00000000" w:rsidRPr="00000000">
        <w:rPr>
          <w:sz w:val="20"/>
          <w:szCs w:val="20"/>
          <w:rtl w:val="0"/>
        </w:rPr>
        <w:t xml:space="preserve">Figure 3 is a system diagram of how all the components connect and their role in the system</w:t>
      </w:r>
      <w:r w:rsidDel="00000000" w:rsidR="00000000" w:rsidRPr="00000000">
        <w:rPr>
          <w:rtl w:val="0"/>
        </w:rPr>
      </w:r>
    </w:p>
    <w:p w:rsidR="00000000" w:rsidDel="00000000" w:rsidP="00000000" w:rsidRDefault="00000000" w:rsidRPr="00000000" w14:paraId="000000B0">
      <w:pPr>
        <w:pStyle w:val="Heading2"/>
        <w:numPr>
          <w:ilvl w:val="1"/>
          <w:numId w:val="1"/>
        </w:numPr>
        <w:tabs>
          <w:tab w:val="left" w:pos="720"/>
        </w:tabs>
        <w:ind w:left="936" w:hanging="576"/>
        <w:contextualSpacing w:val="0"/>
        <w:rPr/>
      </w:pPr>
      <w:bookmarkStart w:colFirst="0" w:colLast="0" w:name="_2jxsxqh" w:id="22"/>
      <w:bookmarkEnd w:id="22"/>
      <w:r w:rsidDel="00000000" w:rsidR="00000000" w:rsidRPr="00000000">
        <w:rPr>
          <w:rtl w:val="0"/>
        </w:rPr>
        <w:t xml:space="preserve">System Functions</w:t>
      </w:r>
      <w:r w:rsidDel="00000000" w:rsidR="00000000" w:rsidRPr="00000000">
        <w:rPr>
          <w:rtl w:val="0"/>
        </w:rPr>
      </w:r>
    </w:p>
    <w:p w:rsidR="00000000" w:rsidDel="00000000" w:rsidP="00000000" w:rsidRDefault="00000000" w:rsidRPr="00000000" w14:paraId="000000B1">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pPr>
      <w:r w:rsidDel="00000000" w:rsidR="00000000" w:rsidRPr="00000000">
        <w:rPr>
          <w:sz w:val="24"/>
          <w:szCs w:val="24"/>
          <w:rtl w:val="0"/>
        </w:rPr>
        <w:t xml:space="preserve">All of the components are located on the vest</w:t>
      </w:r>
    </w:p>
    <w:p w:rsidR="00000000" w:rsidDel="00000000" w:rsidP="00000000" w:rsidRDefault="00000000" w:rsidRPr="00000000" w14:paraId="000000B2">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pPr>
      <w:r w:rsidDel="00000000" w:rsidR="00000000" w:rsidRPr="00000000">
        <w:rPr>
          <w:sz w:val="24"/>
          <w:szCs w:val="24"/>
          <w:rtl w:val="0"/>
        </w:rPr>
        <w:t xml:space="preserve">The Li-on battery powers the whole system</w:t>
      </w:r>
    </w:p>
    <w:p w:rsidR="00000000" w:rsidDel="00000000" w:rsidP="00000000" w:rsidRDefault="00000000" w:rsidRPr="00000000" w14:paraId="000000B3">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radar scans the environment through wave sensing and detects obstacles.</w:t>
      </w:r>
    </w:p>
    <w:p w:rsidR="00000000" w:rsidDel="00000000" w:rsidP="00000000" w:rsidRDefault="00000000" w:rsidRPr="00000000" w14:paraId="000000B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radar then sends the information back to the system into the Raspberry Pi</w:t>
      </w:r>
    </w:p>
    <w:p w:rsidR="00000000" w:rsidDel="00000000" w:rsidP="00000000" w:rsidRDefault="00000000" w:rsidRPr="00000000" w14:paraId="000000B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Raspberry Pi is the brains and control of the system</w:t>
      </w:r>
    </w:p>
    <w:p w:rsidR="00000000" w:rsidDel="00000000" w:rsidP="00000000" w:rsidRDefault="00000000" w:rsidRPr="00000000" w14:paraId="000000B6">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Raspberry Pi takes the information from the radar and processes it</w:t>
      </w:r>
    </w:p>
    <w:p w:rsidR="00000000" w:rsidDel="00000000" w:rsidP="00000000" w:rsidRDefault="00000000" w:rsidRPr="00000000" w14:paraId="000000B7">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Raspberry Pi then sends signals to the driver</w:t>
      </w:r>
    </w:p>
    <w:p w:rsidR="00000000" w:rsidDel="00000000" w:rsidP="00000000" w:rsidRDefault="00000000" w:rsidRPr="00000000" w14:paraId="000000B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signals from the driver are multiplexed by the multiplexer </w:t>
      </w:r>
    </w:p>
    <w:p w:rsidR="00000000" w:rsidDel="00000000" w:rsidP="00000000" w:rsidRDefault="00000000" w:rsidRPr="00000000" w14:paraId="000000B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60" w:before="0" w:line="240" w:lineRule="auto"/>
        <w:ind w:left="360" w:right="0" w:hanging="360"/>
        <w:contextualSpacing w:val="0"/>
        <w:jc w:val="both"/>
        <w:rPr>
          <w:sz w:val="24"/>
          <w:szCs w:val="24"/>
          <w:u w:val="none"/>
        </w:rPr>
      </w:pPr>
      <w:r w:rsidDel="00000000" w:rsidR="00000000" w:rsidRPr="00000000">
        <w:rPr>
          <w:sz w:val="24"/>
          <w:szCs w:val="24"/>
          <w:rtl w:val="0"/>
        </w:rPr>
        <w:t xml:space="preserve">the multiplexer distributes the signals to the vibrating motors that correspond to the direction of the obstacle </w:t>
      </w:r>
    </w:p>
    <w:p w:rsidR="00000000" w:rsidDel="00000000" w:rsidP="00000000" w:rsidRDefault="00000000" w:rsidRPr="00000000" w14:paraId="000000BA">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z337ya" w:id="23"/>
      <w:bookmarkEnd w:id="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 Plan </w:t>
      </w:r>
    </w:p>
    <w:p w:rsidR="00000000" w:rsidDel="00000000" w:rsidP="00000000" w:rsidRDefault="00000000" w:rsidRPr="00000000" w14:paraId="000000BC">
      <w:pPr>
        <w:pStyle w:val="Heading2"/>
        <w:numPr>
          <w:ilvl w:val="1"/>
          <w:numId w:val="1"/>
        </w:numPr>
        <w:tabs>
          <w:tab w:val="left" w:pos="720"/>
        </w:tabs>
        <w:ind w:left="936" w:hanging="576"/>
        <w:contextualSpacing w:val="0"/>
        <w:rPr/>
      </w:pPr>
      <w:bookmarkStart w:colFirst="0" w:colLast="0" w:name="_3j2qqm3" w:id="24"/>
      <w:bookmarkEnd w:id="24"/>
      <w:r w:rsidDel="00000000" w:rsidR="00000000" w:rsidRPr="00000000">
        <w:rPr>
          <w:rtl w:val="0"/>
        </w:rPr>
        <w:t xml:space="preserve">Tasks</w:t>
      </w:r>
    </w:p>
    <w:p w:rsidR="00000000" w:rsidDel="00000000" w:rsidP="00000000" w:rsidRDefault="00000000" w:rsidRPr="00000000" w14:paraId="000000BD">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360" w:right="0" w:hanging="360"/>
        <w:contextualSpacing w:val="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w:t>
      </w:r>
      <w:r w:rsidDel="00000000" w:rsidR="00000000" w:rsidRPr="00000000">
        <w:rPr>
          <w:sz w:val="24"/>
          <w:szCs w:val="24"/>
          <w:rtl w:val="0"/>
        </w:rPr>
        <w:t xml:space="preserve">Radar Assessment and Analyzation</w:t>
      </w:r>
      <w:r w:rsidDel="00000000" w:rsidR="00000000" w:rsidRPr="00000000">
        <w:rPr>
          <w:rtl w:val="0"/>
        </w:rPr>
      </w:r>
    </w:p>
    <w:p w:rsidR="00000000" w:rsidDel="00000000" w:rsidP="00000000" w:rsidRDefault="00000000" w:rsidRPr="00000000" w14:paraId="000000B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1.</w:t>
      </w:r>
      <w:r w:rsidDel="00000000" w:rsidR="00000000" w:rsidRPr="00000000">
        <w:rPr>
          <w:sz w:val="24"/>
          <w:szCs w:val="24"/>
          <w:rtl w:val="0"/>
        </w:rPr>
        <w:t xml:space="preserve">Investigate the possible Radar Technology available in the market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 a matrix to aid in the process of the trade study</w:t>
      </w:r>
      <w:r w:rsidDel="00000000" w:rsidR="00000000" w:rsidRPr="00000000">
        <w:rPr>
          <w:rtl w:val="0"/>
        </w:rPr>
      </w:r>
    </w:p>
    <w:p w:rsidR="00000000" w:rsidDel="00000000" w:rsidP="00000000" w:rsidRDefault="00000000" w:rsidRPr="00000000" w14:paraId="000000C0">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2.</w:t>
      </w:r>
      <w:r w:rsidDel="00000000" w:rsidR="00000000" w:rsidRPr="00000000">
        <w:rPr>
          <w:sz w:val="24"/>
          <w:szCs w:val="24"/>
          <w:rtl w:val="0"/>
        </w:rPr>
        <w:t xml:space="preserve">Evaluate the outcome of the Radar matrix </w:t>
      </w:r>
      <w:r w:rsidDel="00000000" w:rsidR="00000000" w:rsidRPr="00000000">
        <w:rPr>
          <w:rtl w:val="0"/>
        </w:rPr>
      </w:r>
    </w:p>
    <w:p w:rsidR="00000000" w:rsidDel="00000000" w:rsidP="00000000" w:rsidRDefault="00000000" w:rsidRPr="00000000" w14:paraId="000000C1">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Based on the data assembled, isolate the appropriate Radar to meet the requirements of the design</w:t>
      </w:r>
      <w:r w:rsidDel="00000000" w:rsidR="00000000" w:rsidRPr="00000000">
        <w:rPr>
          <w:rtl w:val="0"/>
        </w:rPr>
      </w:r>
    </w:p>
    <w:p w:rsidR="00000000" w:rsidDel="00000000" w:rsidP="00000000" w:rsidRDefault="00000000" w:rsidRPr="00000000" w14:paraId="000000C2">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3.</w:t>
      </w:r>
      <w:r w:rsidDel="00000000" w:rsidR="00000000" w:rsidRPr="00000000">
        <w:rPr>
          <w:sz w:val="24"/>
          <w:szCs w:val="24"/>
          <w:rtl w:val="0"/>
        </w:rPr>
        <w:t xml:space="preserve">Execute a detailed analysis of the isolated Radar</w:t>
      </w:r>
    </w:p>
    <w:p w:rsidR="00000000" w:rsidDel="00000000" w:rsidP="00000000" w:rsidRDefault="00000000" w:rsidRPr="00000000" w14:paraId="000000C3">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Examine datasheets and specifications closely to acquire the desired knowledge </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360" w:right="0" w:hanging="360"/>
        <w:contextualSpacing w:val="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2.</w:t>
      </w:r>
      <w:r w:rsidDel="00000000" w:rsidR="00000000" w:rsidRPr="00000000">
        <w:rPr>
          <w:sz w:val="24"/>
          <w:szCs w:val="24"/>
          <w:rtl w:val="0"/>
        </w:rPr>
        <w:t xml:space="preserve"> Application of the Vibrating Mini Motor Discs and Drivers</w:t>
      </w:r>
      <w:r w:rsidDel="00000000" w:rsidR="00000000" w:rsidRPr="00000000">
        <w:rPr>
          <w:rtl w:val="0"/>
        </w:rPr>
      </w:r>
    </w:p>
    <w:p w:rsidR="00000000" w:rsidDel="00000000" w:rsidP="00000000" w:rsidRDefault="00000000" w:rsidRPr="00000000" w14:paraId="000000C6">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1.</w:t>
      </w:r>
      <w:r w:rsidDel="00000000" w:rsidR="00000000" w:rsidRPr="00000000">
        <w:rPr>
          <w:sz w:val="24"/>
          <w:szCs w:val="24"/>
          <w:rtl w:val="0"/>
        </w:rPr>
        <w:t xml:space="preserve">Conduct a systematic inquiry of the available vibrating disc merchandise </w:t>
      </w:r>
      <w:r w:rsidDel="00000000" w:rsidR="00000000" w:rsidRPr="00000000">
        <w:rPr>
          <w:rtl w:val="0"/>
        </w:rPr>
      </w:r>
    </w:p>
    <w:p w:rsidR="00000000" w:rsidDel="00000000" w:rsidP="00000000" w:rsidRDefault="00000000" w:rsidRPr="00000000" w14:paraId="000000C7">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Distinguish the suitable driver that pairs with the vibrating motor discs</w:t>
      </w:r>
      <w:r w:rsidDel="00000000" w:rsidR="00000000" w:rsidRPr="00000000">
        <w:rPr>
          <w:rtl w:val="0"/>
        </w:rPr>
      </w:r>
    </w:p>
    <w:p w:rsidR="00000000" w:rsidDel="00000000" w:rsidP="00000000" w:rsidRDefault="00000000" w:rsidRPr="00000000" w14:paraId="000000C8">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2.</w:t>
      </w:r>
      <w:r w:rsidDel="00000000" w:rsidR="00000000" w:rsidRPr="00000000">
        <w:rPr>
          <w:sz w:val="24"/>
          <w:szCs w:val="24"/>
          <w:rtl w:val="0"/>
        </w:rPr>
        <w:t xml:space="preserve">Develop the plan for the motors, driver and the Raspberry Pi to interface</w:t>
      </w:r>
      <w:r w:rsidDel="00000000" w:rsidR="00000000" w:rsidRPr="00000000">
        <w:rPr>
          <w:rtl w:val="0"/>
        </w:rPr>
      </w:r>
    </w:p>
    <w:p w:rsidR="00000000" w:rsidDel="00000000" w:rsidP="00000000" w:rsidRDefault="00000000" w:rsidRPr="00000000" w14:paraId="000000C9">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 an algorithm to map out the interconnection of the components</w:t>
      </w:r>
      <w:r w:rsidDel="00000000" w:rsidR="00000000" w:rsidRPr="00000000">
        <w:rPr>
          <w:rtl w:val="0"/>
        </w:rPr>
      </w:r>
    </w:p>
    <w:p w:rsidR="00000000" w:rsidDel="00000000" w:rsidP="00000000" w:rsidRDefault="00000000" w:rsidRPr="00000000" w14:paraId="000000CA">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3.</w:t>
      </w:r>
      <w:r w:rsidDel="00000000" w:rsidR="00000000" w:rsidRPr="00000000">
        <w:rPr>
          <w:sz w:val="24"/>
          <w:szCs w:val="24"/>
          <w:rtl w:val="0"/>
        </w:rPr>
        <w:t xml:space="preserve">Design a circuit to display the flow of information to the motors</w:t>
      </w:r>
      <w:r w:rsidDel="00000000" w:rsidR="00000000" w:rsidRPr="00000000">
        <w:rPr>
          <w:rtl w:val="0"/>
        </w:rPr>
      </w:r>
    </w:p>
    <w:p w:rsidR="00000000" w:rsidDel="00000000" w:rsidP="00000000" w:rsidRDefault="00000000" w:rsidRPr="00000000" w14:paraId="000000CB">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Utilize Multisim or a similar program to simulate and display the functions of the motors with the driver and Raspberry Pi.</w:t>
      </w: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360" w:right="0" w:hanging="360"/>
        <w:contextualSpacing w:val="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3. Strategic Design and Development with</w:t>
      </w:r>
      <w:r w:rsidDel="00000000" w:rsidR="00000000" w:rsidRPr="00000000">
        <w:rPr>
          <w:sz w:val="24"/>
          <w:szCs w:val="24"/>
          <w:rtl w:val="0"/>
        </w:rPr>
        <w:t xml:space="preserve"> Raspberry Pi 3 Model B</w:t>
      </w:r>
      <w:r w:rsidDel="00000000" w:rsidR="00000000" w:rsidRPr="00000000">
        <w:rPr>
          <w:rtl w:val="0"/>
        </w:rPr>
      </w:r>
    </w:p>
    <w:p w:rsidR="00000000" w:rsidDel="00000000" w:rsidP="00000000" w:rsidRDefault="00000000" w:rsidRPr="00000000" w14:paraId="000000C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1.</w:t>
      </w:r>
      <w:r w:rsidDel="00000000" w:rsidR="00000000" w:rsidRPr="00000000">
        <w:rPr>
          <w:sz w:val="24"/>
          <w:szCs w:val="24"/>
          <w:rtl w:val="0"/>
        </w:rPr>
        <w:t xml:space="preserve">Assess and differentiate the preferred method for the Raspberry Pi and Radar interaction</w:t>
      </w:r>
      <w:r w:rsidDel="00000000" w:rsidR="00000000" w:rsidRPr="00000000">
        <w:rPr>
          <w:rtl w:val="0"/>
        </w:rPr>
      </w:r>
    </w:p>
    <w:p w:rsidR="00000000" w:rsidDel="00000000" w:rsidP="00000000" w:rsidRDefault="00000000" w:rsidRPr="00000000" w14:paraId="000000C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 an algorithm to display the functions of the components and how they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0">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2. write the code in Python for the </w:t>
      </w:r>
      <w:r w:rsidDel="00000000" w:rsidR="00000000" w:rsidRPr="00000000">
        <w:rPr>
          <w:sz w:val="24"/>
          <w:szCs w:val="24"/>
          <w:rtl w:val="0"/>
        </w:rPr>
        <w:t xml:space="preserve">Radar </w:t>
      </w:r>
      <w:r w:rsidDel="00000000" w:rsidR="00000000" w:rsidRPr="00000000">
        <w:rPr>
          <w:rtl w:val="0"/>
        </w:rPr>
      </w:r>
    </w:p>
    <w:p w:rsidR="00000000" w:rsidDel="00000000" w:rsidP="00000000" w:rsidRDefault="00000000" w:rsidRPr="00000000" w14:paraId="000000D1">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Ensure the code can be presented and tested </w:t>
      </w:r>
      <w:r w:rsidDel="00000000" w:rsidR="00000000" w:rsidRPr="00000000">
        <w:rPr>
          <w:rtl w:val="0"/>
        </w:rPr>
      </w:r>
    </w:p>
    <w:p w:rsidR="00000000" w:rsidDel="00000000" w:rsidP="00000000" w:rsidRDefault="00000000" w:rsidRPr="00000000" w14:paraId="000000D2">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3.</w:t>
      </w:r>
      <w:r w:rsidDel="00000000" w:rsidR="00000000" w:rsidRPr="00000000">
        <w:rPr>
          <w:sz w:val="24"/>
          <w:szCs w:val="24"/>
          <w:rtl w:val="0"/>
        </w:rPr>
        <w:t xml:space="preserve">Strategically estimate the optimum position of the components on the vest</w:t>
      </w:r>
      <w:r w:rsidDel="00000000" w:rsidR="00000000" w:rsidRPr="00000000">
        <w:rPr>
          <w:rtl w:val="0"/>
        </w:rPr>
      </w:r>
    </w:p>
    <w:p w:rsidR="00000000" w:rsidDel="00000000" w:rsidP="00000000" w:rsidRDefault="00000000" w:rsidRPr="00000000" w14:paraId="000000D3">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Inspect and experiment with wide range of data from various individuals as the vest test subjects</w:t>
      </w:r>
      <w:r w:rsidDel="00000000" w:rsidR="00000000" w:rsidRPr="00000000">
        <w:rPr>
          <w:rtl w:val="0"/>
        </w:rPr>
      </w:r>
    </w:p>
    <w:p w:rsidR="00000000" w:rsidDel="00000000" w:rsidP="00000000" w:rsidRDefault="00000000" w:rsidRPr="00000000" w14:paraId="000000D4">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4.</w:t>
      </w:r>
      <w:r w:rsidDel="00000000" w:rsidR="00000000" w:rsidRPr="00000000">
        <w:rPr>
          <w:sz w:val="24"/>
          <w:szCs w:val="24"/>
          <w:rtl w:val="0"/>
        </w:rPr>
        <w:t xml:space="preserve"> Document trials and draw conclusions based on data gathered</w:t>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36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360" w:right="0" w:hanging="360"/>
        <w:contextualSpacing w:val="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4. </w:t>
      </w:r>
      <w:r w:rsidDel="00000000" w:rsidR="00000000" w:rsidRPr="00000000">
        <w:rPr>
          <w:sz w:val="24"/>
          <w:szCs w:val="24"/>
          <w:rtl w:val="0"/>
        </w:rPr>
        <w:t xml:space="preserve">Incorporation of the Wearable Device, Design Assembly and Verification </w:t>
      </w:r>
      <w:r w:rsidDel="00000000" w:rsidR="00000000" w:rsidRPr="00000000">
        <w:rPr>
          <w:rtl w:val="0"/>
        </w:rPr>
      </w:r>
    </w:p>
    <w:p w:rsidR="00000000" w:rsidDel="00000000" w:rsidP="00000000" w:rsidRDefault="00000000" w:rsidRPr="00000000" w14:paraId="000000D7">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1.Create a rough sketch of </w:t>
      </w:r>
      <w:r w:rsidDel="00000000" w:rsidR="00000000" w:rsidRPr="00000000">
        <w:rPr>
          <w:sz w:val="24"/>
          <w:szCs w:val="24"/>
          <w:rtl w:val="0"/>
        </w:rPr>
        <w:t xml:space="preserve">Conceptual design of the Vest</w:t>
      </w:r>
      <w:r w:rsidDel="00000000" w:rsidR="00000000" w:rsidRPr="00000000">
        <w:rPr>
          <w:rtl w:val="0"/>
        </w:rPr>
      </w:r>
    </w:p>
    <w:p w:rsidR="00000000" w:rsidDel="00000000" w:rsidP="00000000" w:rsidRDefault="00000000" w:rsidRPr="00000000" w14:paraId="000000D8">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Distinguish where components will be allocated on the vest</w:t>
      </w:r>
      <w:r w:rsidDel="00000000" w:rsidR="00000000" w:rsidRPr="00000000">
        <w:rPr>
          <w:rtl w:val="0"/>
        </w:rPr>
      </w:r>
    </w:p>
    <w:p w:rsidR="00000000" w:rsidDel="00000000" w:rsidP="00000000" w:rsidRDefault="00000000" w:rsidRPr="00000000" w14:paraId="000000D9">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hanging="360"/>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2.Complete CAD Model of Vest Concept </w:t>
      </w:r>
      <w:r w:rsidDel="00000000" w:rsidR="00000000" w:rsidRPr="00000000">
        <w:rPr>
          <w:sz w:val="24"/>
          <w:szCs w:val="24"/>
          <w:rtl w:val="0"/>
        </w:rPr>
        <w:t xml:space="preserve">for a more favorable display</w:t>
      </w:r>
      <w:r w:rsidDel="00000000" w:rsidR="00000000" w:rsidRPr="00000000">
        <w:rPr>
          <w:rtl w:val="0"/>
        </w:rPr>
      </w:r>
    </w:p>
    <w:p w:rsidR="00000000" w:rsidDel="00000000" w:rsidP="00000000" w:rsidRDefault="00000000" w:rsidRPr="00000000" w14:paraId="000000DA">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Highlight established component placement </w:t>
      </w:r>
    </w:p>
    <w:p w:rsidR="00000000" w:rsidDel="00000000" w:rsidP="00000000" w:rsidRDefault="00000000" w:rsidRPr="00000000" w14:paraId="000000DB">
      <w:pPr>
        <w:widowControl w:val="0"/>
        <w:numPr>
          <w:ilvl w:val="1"/>
          <w:numId w:val="5"/>
        </w:numPr>
        <w:tabs>
          <w:tab w:val="left" w:pos="360"/>
        </w:tabs>
        <w:spacing w:after="60" w:lineRule="auto"/>
        <w:ind w:left="1440" w:hanging="360"/>
        <w:contextualSpacing w:val="1"/>
        <w:jc w:val="both"/>
        <w:rPr>
          <w:sz w:val="24"/>
          <w:szCs w:val="24"/>
        </w:rPr>
      </w:pPr>
      <w:r w:rsidDel="00000000" w:rsidR="00000000" w:rsidRPr="00000000">
        <w:rPr>
          <w:sz w:val="24"/>
          <w:szCs w:val="24"/>
          <w:rtl w:val="0"/>
        </w:rPr>
        <w:t xml:space="preserve">Subtask 3. Review and Evaluate material for optimum results as wearable device with attached componenta.</w:t>
      </w:r>
    </w:p>
    <w:p w:rsidR="00000000" w:rsidDel="00000000" w:rsidP="00000000" w:rsidRDefault="00000000" w:rsidRPr="00000000" w14:paraId="000000DC">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080" w:right="0" w:firstLine="360"/>
        <w:contextualSpacing w:val="0"/>
        <w:jc w:val="both"/>
        <w:rPr>
          <w:sz w:val="24"/>
          <w:szCs w:val="24"/>
          <w:u w:val="none"/>
        </w:rPr>
      </w:pPr>
      <w:r w:rsidDel="00000000" w:rsidR="00000000" w:rsidRPr="00000000">
        <w:rPr>
          <w:sz w:val="24"/>
          <w:szCs w:val="24"/>
          <w:rtl w:val="0"/>
        </w:rPr>
        <w:t xml:space="preserve">create matrix to aid in the process of completing a material trade study for the vest</w:t>
      </w:r>
    </w:p>
    <w:p w:rsidR="00000000" w:rsidDel="00000000" w:rsidP="00000000" w:rsidRDefault="00000000" w:rsidRPr="00000000" w14:paraId="000000DD">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800" w:right="0" w:hanging="360"/>
        <w:contextualSpacing w:val="0"/>
        <w:jc w:val="both"/>
        <w:rPr>
          <w:sz w:val="24"/>
          <w:szCs w:val="24"/>
          <w:u w:val="none"/>
        </w:rPr>
      </w:pPr>
      <w:r w:rsidDel="00000000" w:rsidR="00000000" w:rsidRPr="00000000">
        <w:rPr>
          <w:sz w:val="24"/>
          <w:szCs w:val="24"/>
          <w:rtl w:val="0"/>
        </w:rPr>
        <w:t xml:space="preserve">Subtask 4. Evaluate the outcome of the material matrix and distinguish the more favorable outcome </w:t>
      </w:r>
    </w:p>
    <w:p w:rsidR="00000000" w:rsidDel="00000000" w:rsidP="00000000" w:rsidRDefault="00000000" w:rsidRPr="00000000" w14:paraId="000000D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800" w:right="0" w:hanging="360"/>
        <w:contextualSpacing w:val="0"/>
        <w:jc w:val="both"/>
        <w:rPr>
          <w:sz w:val="24"/>
          <w:szCs w:val="24"/>
          <w:u w:val="none"/>
        </w:rPr>
      </w:pPr>
      <w:r w:rsidDel="00000000" w:rsidR="00000000" w:rsidRPr="00000000">
        <w:rPr>
          <w:sz w:val="24"/>
          <w:szCs w:val="24"/>
          <w:rtl w:val="0"/>
        </w:rPr>
        <w:t xml:space="preserve">Subtask 5. Assemble all components with wearable device begin full system design verification and refinement</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E0">
      <w:pPr>
        <w:pStyle w:val="Heading2"/>
        <w:numPr>
          <w:ilvl w:val="1"/>
          <w:numId w:val="1"/>
        </w:numPr>
        <w:tabs>
          <w:tab w:val="left" w:pos="720"/>
        </w:tabs>
        <w:ind w:left="936" w:hanging="576"/>
        <w:contextualSpacing w:val="0"/>
        <w:rPr/>
      </w:pPr>
      <w:bookmarkStart w:colFirst="0" w:colLast="0" w:name="_1y810tw" w:id="25"/>
      <w:bookmarkEnd w:id="25"/>
      <w:r w:rsidDel="00000000" w:rsidR="00000000" w:rsidRPr="00000000">
        <w:rPr>
          <w:rtl w:val="0"/>
        </w:rPr>
        <w:t xml:space="preserve">Team Organization</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member 1, 2, …. Make sure all tasks/subtasks specified in last section are clearly assigned to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team member (if a subtask is too much for one person, split it to more subtasks). Later he/she will be evaluated based on the evaluation and completeness of tasks he/she is responsible for.</w:t>
      </w:r>
    </w:p>
    <w:p w:rsidR="00000000" w:rsidDel="00000000" w:rsidP="00000000" w:rsidRDefault="00000000" w:rsidRPr="00000000" w14:paraId="000000E2">
      <w:pPr>
        <w:pStyle w:val="Heading3"/>
        <w:numPr>
          <w:ilvl w:val="2"/>
          <w:numId w:val="7"/>
        </w:numPr>
        <w:tabs>
          <w:tab w:val="left" w:pos="540"/>
        </w:tabs>
        <w:ind w:left="810" w:hanging="720"/>
        <w:contextualSpacing w:val="0"/>
        <w:rPr/>
      </w:pPr>
      <w:bookmarkStart w:colFirst="0" w:colLast="0" w:name="_4i7ojhp" w:id="26"/>
      <w:bookmarkEnd w:id="26"/>
      <w:r w:rsidDel="00000000" w:rsidR="00000000" w:rsidRPr="00000000">
        <w:rPr>
          <w:rtl w:val="0"/>
        </w:rPr>
        <w:t xml:space="preserve">Responsibility of Team Member 1.</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1, Subtask 2.2, …</w:t>
      </w:r>
    </w:p>
    <w:p w:rsidR="00000000" w:rsidDel="00000000" w:rsidP="00000000" w:rsidRDefault="00000000" w:rsidRPr="00000000" w14:paraId="000000E4">
      <w:pPr>
        <w:pStyle w:val="Heading3"/>
        <w:numPr>
          <w:ilvl w:val="2"/>
          <w:numId w:val="7"/>
        </w:numPr>
        <w:tabs>
          <w:tab w:val="left" w:pos="540"/>
        </w:tabs>
        <w:ind w:left="810" w:hanging="720"/>
        <w:contextualSpacing w:val="0"/>
        <w:rPr/>
      </w:pPr>
      <w:bookmarkStart w:colFirst="0" w:colLast="0" w:name="_2xcytpi" w:id="27"/>
      <w:bookmarkEnd w:id="27"/>
      <w:r w:rsidDel="00000000" w:rsidR="00000000" w:rsidRPr="00000000">
        <w:rPr>
          <w:rtl w:val="0"/>
        </w:rPr>
        <w:t xml:space="preserve">Responsibility of Team Member 2.</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6">
      <w:pPr>
        <w:pStyle w:val="Heading2"/>
        <w:numPr>
          <w:ilvl w:val="1"/>
          <w:numId w:val="1"/>
        </w:numPr>
        <w:tabs>
          <w:tab w:val="left" w:pos="720"/>
        </w:tabs>
        <w:ind w:left="936" w:hanging="576"/>
        <w:contextualSpacing w:val="0"/>
        <w:rPr/>
      </w:pPr>
      <w:bookmarkStart w:colFirst="0" w:colLast="0" w:name="_1ci93xb" w:id="28"/>
      <w:bookmarkEnd w:id="28"/>
      <w:r w:rsidDel="00000000" w:rsidR="00000000" w:rsidRPr="00000000">
        <w:rPr>
          <w:rtl w:val="0"/>
        </w:rPr>
        <w:t xml:space="preserve">Timeline/Milestones/Delivery Plan</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prospect the timeline to deliver the results of each task/subtask.</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schedule your project to no more than 22 weeks from now.</w:t>
      </w:r>
    </w:p>
    <w:p w:rsidR="00000000" w:rsidDel="00000000" w:rsidP="00000000" w:rsidRDefault="00000000" w:rsidRPr="00000000" w14:paraId="000000E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360" w:right="0" w:hanging="360"/>
        <w:contextualSpacing w:val="0"/>
        <w:jc w:val="center"/>
        <w:rPr/>
      </w:pPr>
      <w:bookmarkStart w:colFirst="0" w:colLast="0" w:name="_3whwml4" w:id="29"/>
      <w:bookmarkEnd w:id="29"/>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Project Timeline and Delivery Plan</w:t>
      </w:r>
    </w:p>
    <w:tbl>
      <w:tblPr>
        <w:tblStyle w:val="Table1"/>
        <w:tblW w:w="9360.000000000002" w:type="dxa"/>
        <w:jc w:val="left"/>
        <w:tblInd w:w="0.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1167"/>
        <w:gridCol w:w="1934"/>
        <w:gridCol w:w="3913"/>
        <w:gridCol w:w="2346"/>
        <w:tblGridChange w:id="0">
          <w:tblGrid>
            <w:gridCol w:w="1167"/>
            <w:gridCol w:w="1934"/>
            <w:gridCol w:w="3913"/>
            <w:gridCol w:w="2346"/>
          </w:tblGrid>
        </w:tblGridChange>
      </w:tblGrid>
      <w:tr>
        <w:trPr>
          <w:trHeight w:val="260" w:hRule="atLeast"/>
        </w:trPr>
        <w:tc>
          <w:tcPr>
            <w:tcBorders>
              <w:top w:color="000000" w:space="0" w:sz="12" w:val="single"/>
              <w:left w:color="000000" w:space="0" w:sz="0" w:val="nil"/>
              <w:bottom w:color="000000" w:space="0" w:sz="4" w:val="single"/>
            </w:tcBorders>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Time</w:t>
            </w:r>
          </w:p>
        </w:tc>
        <w:tc>
          <w:tcPr>
            <w:tcBorders>
              <w:top w:color="000000" w:space="0" w:sz="12" w:val="single"/>
              <w:bottom w:color="000000" w:space="0" w:sz="4" w:val="single"/>
            </w:tcBorders>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Task</w:t>
            </w:r>
          </w:p>
        </w:tc>
        <w:tc>
          <w:tcPr>
            <w:tcBorders>
              <w:top w:color="000000" w:space="0" w:sz="12" w:val="single"/>
              <w:bottom w:color="000000" w:space="0" w:sz="4" w:val="single"/>
            </w:tcBorders>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Comments</w:t>
            </w:r>
          </w:p>
        </w:tc>
        <w:tc>
          <w:tcPr>
            <w:tcBorders>
              <w:top w:color="000000" w:space="0" w:sz="12" w:val="single"/>
              <w:bottom w:color="000000" w:space="0" w:sz="4" w:val="single"/>
              <w:right w:color="000000" w:space="0" w:sz="0" w:val="nil"/>
            </w:tcBorders>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Responsible Personnel</w:t>
            </w:r>
          </w:p>
        </w:tc>
      </w:tr>
      <w:tr>
        <w:trPr>
          <w:trHeight w:val="280" w:hRule="atLeast"/>
        </w:trPr>
        <w:tc>
          <w:tcPr>
            <w:tcBorders>
              <w:top w:color="000000" w:space="0" w:sz="4" w:val="single"/>
              <w:left w:color="000000" w:space="0" w:sz="0" w:val="nil"/>
            </w:tcBorders>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7 </w:t>
            </w:r>
            <w:r w:rsidDel="00000000" w:rsidR="00000000" w:rsidRPr="00000000">
              <w:rPr>
                <w:rtl w:val="0"/>
              </w:rPr>
            </w:r>
          </w:p>
        </w:tc>
        <w:tc>
          <w:tcPr>
            <w:tcBorders>
              <w:top w:color="000000" w:space="0" w:sz="4" w:val="single"/>
            </w:tcBorders>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Task 1 Subtask 1&amp; 2</w:t>
            </w:r>
            <w:r w:rsidDel="00000000" w:rsidR="00000000" w:rsidRPr="00000000">
              <w:rPr>
                <w:rtl w:val="0"/>
              </w:rPr>
            </w:r>
          </w:p>
        </w:tc>
        <w:tc>
          <w:tcPr>
            <w:tcBorders>
              <w:top w:color="000000" w:space="0" w:sz="4" w:val="single"/>
            </w:tcBorders>
          </w:tcPr>
          <w:p w:rsidR="00000000" w:rsidDel="00000000" w:rsidP="00000000" w:rsidRDefault="00000000" w:rsidRPr="00000000" w14:paraId="000000F0">
            <w:pPr>
              <w:spacing w:after="20" w:before="20" w:lineRule="auto"/>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Radar Assessment and Analyzation- 3 weeks needed</w:t>
            </w:r>
            <w:r w:rsidDel="00000000" w:rsidR="00000000" w:rsidRPr="00000000">
              <w:rPr>
                <w:rtl w:val="0"/>
              </w:rPr>
            </w:r>
          </w:p>
        </w:tc>
        <w:tc>
          <w:tcPr>
            <w:tcBorders>
              <w:top w:color="000000" w:space="0" w:sz="4" w:val="single"/>
              <w:right w:color="000000" w:space="0" w:sz="0" w:val="nil"/>
            </w:tcBorders>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Chibunkem &amp; Esther</w:t>
            </w:r>
            <w:r w:rsidDel="00000000" w:rsidR="00000000" w:rsidRPr="00000000">
              <w:rPr>
                <w:rtl w:val="0"/>
              </w:rPr>
            </w:r>
          </w:p>
        </w:tc>
      </w:tr>
      <w:tr>
        <w:trPr>
          <w:trHeight w:val="400" w:hRule="atLeast"/>
        </w:trPr>
        <w:tc>
          <w:tcPr>
            <w:tcBorders>
              <w:left w:color="000000" w:space="0" w:sz="0" w:val="nil"/>
            </w:tcBorders>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10</w:t>
            </w:r>
            <w:r w:rsidDel="00000000" w:rsidR="00000000" w:rsidRPr="00000000">
              <w:rPr>
                <w:rtl w:val="0"/>
              </w:rPr>
            </w:r>
          </w:p>
        </w:tc>
        <w:tc>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Task 1 Subtask 3</w:t>
            </w:r>
            <w:r w:rsidDel="00000000" w:rsidR="00000000" w:rsidRPr="00000000">
              <w:rPr>
                <w:rtl w:val="0"/>
              </w:rPr>
            </w:r>
          </w:p>
        </w:tc>
        <w:tc>
          <w:tcPr/>
          <w:p w:rsidR="00000000" w:rsidDel="00000000" w:rsidP="00000000" w:rsidRDefault="00000000" w:rsidRPr="00000000" w14:paraId="000000F4">
            <w:pPr>
              <w:spacing w:after="20" w:before="20" w:lineRule="auto"/>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Radar Assessment and Analyzation- 3 weeks needed</w:t>
            </w:r>
            <w:r w:rsidDel="00000000" w:rsidR="00000000" w:rsidRPr="00000000">
              <w:rPr>
                <w:rtl w:val="0"/>
              </w:rPr>
            </w:r>
          </w:p>
        </w:tc>
        <w:tc>
          <w:tcPr>
            <w:tcBorders>
              <w:right w:color="000000" w:space="0" w:sz="0" w:val="nil"/>
            </w:tcBorders>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Chibunkem, Esther &amp; Ruth</w:t>
            </w:r>
            <w:r w:rsidDel="00000000" w:rsidR="00000000" w:rsidRPr="00000000">
              <w:rPr>
                <w:rtl w:val="0"/>
              </w:rPr>
            </w:r>
          </w:p>
        </w:tc>
      </w:tr>
      <w:tr>
        <w:trPr>
          <w:trHeight w:val="580" w:hRule="atLeast"/>
        </w:trPr>
        <w:tc>
          <w:tcPr>
            <w:tcBorders>
              <w:left w:color="000000" w:space="0" w:sz="0" w:val="nil"/>
            </w:tcBorders>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11</w:t>
            </w:r>
            <w:r w:rsidDel="00000000" w:rsidR="00000000" w:rsidRPr="00000000">
              <w:rPr>
                <w:rtl w:val="0"/>
              </w:rPr>
            </w:r>
          </w:p>
        </w:tc>
        <w:tc>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Task  2 Subtask 1 and 2</w:t>
            </w:r>
            <w:r w:rsidDel="00000000" w:rsidR="00000000" w:rsidRPr="00000000">
              <w:rPr>
                <w:rtl w:val="0"/>
              </w:rPr>
            </w:r>
          </w:p>
        </w:tc>
        <w:tc>
          <w:tcPr/>
          <w:p w:rsidR="00000000" w:rsidDel="00000000" w:rsidP="00000000" w:rsidRDefault="00000000" w:rsidRPr="00000000" w14:paraId="000000F8">
            <w:pPr>
              <w:spacing w:after="20" w:before="20" w:lineRule="auto"/>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Application of Vibrating Motors Discs and Driver- 2 weeks needed</w:t>
            </w:r>
            <w:r w:rsidDel="00000000" w:rsidR="00000000" w:rsidRPr="00000000">
              <w:rPr>
                <w:rtl w:val="0"/>
              </w:rPr>
            </w:r>
          </w:p>
        </w:tc>
        <w:tc>
          <w:tcPr>
            <w:tcBorders>
              <w:right w:color="000000" w:space="0" w:sz="0" w:val="nil"/>
            </w:tcBorders>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Ruth </w:t>
            </w:r>
            <w:r w:rsidDel="00000000" w:rsidR="00000000" w:rsidRPr="00000000">
              <w:rPr>
                <w:rtl w:val="0"/>
              </w:rPr>
            </w:r>
          </w:p>
        </w:tc>
      </w:tr>
      <w:tr>
        <w:trPr>
          <w:trHeight w:val="700" w:hRule="atLeast"/>
        </w:trPr>
        <w:tc>
          <w:tcPr>
            <w:tcBorders>
              <w:left w:color="000000" w:space="0" w:sz="0" w:val="nil"/>
            </w:tcBorders>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13</w:t>
            </w:r>
            <w:r w:rsidDel="00000000" w:rsidR="00000000" w:rsidRPr="00000000">
              <w:rPr>
                <w:rtl w:val="0"/>
              </w:rPr>
            </w:r>
          </w:p>
        </w:tc>
        <w:tc>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Tas</w:t>
            </w:r>
            <w:r w:rsidDel="00000000" w:rsidR="00000000" w:rsidRPr="00000000">
              <w:rPr>
                <w:rFonts w:ascii="Cambria" w:cs="Cambria" w:eastAsia="Cambria" w:hAnsi="Cambria"/>
                <w:color w:val="000000"/>
                <w:sz w:val="20"/>
                <w:szCs w:val="20"/>
                <w:rtl w:val="0"/>
              </w:rPr>
              <w:t xml:space="preserve">k 2 Subtask 3</w:t>
            </w:r>
            <w:r w:rsidDel="00000000" w:rsidR="00000000" w:rsidRPr="00000000">
              <w:rPr>
                <w:rtl w:val="0"/>
              </w:rPr>
            </w:r>
          </w:p>
        </w:tc>
        <w:tc>
          <w:tcPr/>
          <w:p w:rsidR="00000000" w:rsidDel="00000000" w:rsidP="00000000" w:rsidRDefault="00000000" w:rsidRPr="00000000" w14:paraId="000000FC">
            <w:pPr>
              <w:spacing w:after="20" w:before="20" w:lineRule="auto"/>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Application of Vibrating Motors Discs and Driver- 2 weeks needed</w:t>
            </w:r>
            <w:r w:rsidDel="00000000" w:rsidR="00000000" w:rsidRPr="00000000">
              <w:rPr>
                <w:rtl w:val="0"/>
              </w:rPr>
            </w:r>
          </w:p>
        </w:tc>
        <w:tc>
          <w:tcPr>
            <w:tcBorders>
              <w:right w:color="000000" w:space="0" w:sz="0" w:val="nil"/>
            </w:tcBorders>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Esther</w:t>
            </w:r>
            <w:r w:rsidDel="00000000" w:rsidR="00000000" w:rsidRPr="00000000">
              <w:rPr>
                <w:rtl w:val="0"/>
              </w:rPr>
            </w:r>
          </w:p>
        </w:tc>
      </w:tr>
      <w:tr>
        <w:trPr>
          <w:trHeight w:val="700" w:hRule="atLeast"/>
        </w:trPr>
        <w:tc>
          <w:tcPr>
            <w:tcBorders>
              <w:left w:color="000000" w:space="0" w:sz="0" w:val="nil"/>
            </w:tcBorders>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14</w:t>
            </w:r>
            <w:r w:rsidDel="00000000" w:rsidR="00000000" w:rsidRPr="00000000">
              <w:rPr>
                <w:rtl w:val="0"/>
              </w:rPr>
            </w:r>
          </w:p>
        </w:tc>
        <w:tc>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Task 3 Subtask 1,2,3</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color w:val="000000"/>
                <w:sz w:val="20"/>
                <w:szCs w:val="20"/>
              </w:rPr>
            </w:pPr>
            <w:r w:rsidDel="00000000" w:rsidR="00000000" w:rsidRPr="00000000">
              <w:rPr>
                <w:rtl w:val="0"/>
              </w:rPr>
            </w:r>
          </w:p>
        </w:tc>
        <w:tc>
          <w:tcPr/>
          <w:p w:rsidR="00000000" w:rsidDel="00000000" w:rsidP="00000000" w:rsidRDefault="00000000" w:rsidRPr="00000000" w14:paraId="00000102">
            <w:pPr>
              <w:spacing w:after="20" w:before="20" w:lineRule="auto"/>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Strategic Design and Development with Raspberry Pi 3 Model B</w:t>
            </w:r>
            <w:r w:rsidDel="00000000" w:rsidR="00000000" w:rsidRPr="00000000">
              <w:rPr>
                <w:rtl w:val="0"/>
              </w:rPr>
            </w:r>
          </w:p>
        </w:tc>
        <w:tc>
          <w:tcPr>
            <w:tcBorders>
              <w:right w:color="000000" w:space="0" w:sz="0" w:val="nil"/>
            </w:tcBorders>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Ruth &amp; Chibunkem</w:t>
            </w:r>
            <w:r w:rsidDel="00000000" w:rsidR="00000000" w:rsidRPr="00000000">
              <w:rPr>
                <w:rtl w:val="0"/>
              </w:rPr>
            </w:r>
          </w:p>
        </w:tc>
      </w:tr>
      <w:tr>
        <w:trPr>
          <w:trHeight w:val="700" w:hRule="atLeast"/>
        </w:trPr>
        <w:tc>
          <w:tcPr>
            <w:tcBorders>
              <w:left w:color="000000" w:space="0" w:sz="0" w:val="nil"/>
              <w:bottom w:color="000000" w:space="0" w:sz="12" w:val="single"/>
            </w:tcBorders>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Week 15</w:t>
            </w:r>
            <w:r w:rsidDel="00000000" w:rsidR="00000000" w:rsidRPr="00000000">
              <w:rPr>
                <w:rtl w:val="0"/>
              </w:rPr>
            </w:r>
          </w:p>
        </w:tc>
        <w:tc>
          <w:tcPr>
            <w:tcBorders>
              <w:bottom w:color="000000" w:space="0" w:sz="12" w:val="single"/>
            </w:tcBorders>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Task 4 Subtask 1 &amp; 2</w:t>
            </w:r>
            <w:r w:rsidDel="00000000" w:rsidR="00000000" w:rsidRPr="00000000">
              <w:rPr>
                <w:rtl w:val="0"/>
              </w:rPr>
            </w:r>
          </w:p>
        </w:tc>
        <w:tc>
          <w:tcPr>
            <w:tcBorders>
              <w:bottom w:color="000000" w:space="0" w:sz="12" w:val="single"/>
            </w:tcBorders>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color w:val="000000"/>
                <w:sz w:val="20"/>
                <w:szCs w:val="20"/>
                <w:rtl w:val="0"/>
              </w:rPr>
              <w:t xml:space="preserve">Incorporation of Wearable Device, Design Assembly and Verification</w:t>
            </w:r>
            <w:r w:rsidDel="00000000" w:rsidR="00000000" w:rsidRPr="00000000">
              <w:rPr>
                <w:rtl w:val="0"/>
              </w:rPr>
            </w:r>
          </w:p>
        </w:tc>
        <w:tc>
          <w:tcPr>
            <w:tcBorders>
              <w:bottom w:color="000000" w:space="0" w:sz="12" w:val="single"/>
              <w:right w:color="000000" w:space="0" w:sz="0" w:val="nil"/>
            </w:tcBorders>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contextualSpacing w:val="0"/>
              <w:jc w:val="center"/>
              <w:rPr>
                <w:rFonts w:ascii="Cambria" w:cs="Cambria" w:eastAsia="Cambria" w:hAnsi="Cambria"/>
                <w:b w:val="0"/>
                <w:i w:val="0"/>
                <w:smallCaps w:val="0"/>
                <w:strike w:val="0"/>
                <w:color w:val="000000"/>
                <w:sz w:val="20"/>
                <w:szCs w:val="20"/>
                <w:u w:val="none"/>
                <w:shd w:fill="auto" w:val="clear"/>
                <w:vertAlign w:val="baseline"/>
              </w:rPr>
            </w:pPr>
            <w:bookmarkStart w:colFirst="0" w:colLast="0" w:name="_2bn6wsx" w:id="30"/>
            <w:bookmarkEnd w:id="30"/>
            <w:r w:rsidDel="00000000" w:rsidR="00000000" w:rsidRPr="00000000">
              <w:rPr>
                <w:rFonts w:ascii="Cambria" w:cs="Cambria" w:eastAsia="Cambria" w:hAnsi="Cambria"/>
                <w:color w:val="000000"/>
                <w:sz w:val="20"/>
                <w:szCs w:val="20"/>
                <w:rtl w:val="0"/>
              </w:rPr>
              <w:t xml:space="preserve">Esther</w:t>
            </w:r>
            <w:r w:rsidDel="00000000" w:rsidR="00000000" w:rsidRPr="00000000">
              <w:rPr>
                <w:rtl w:val="0"/>
              </w:rPr>
            </w:r>
          </w:p>
        </w:tc>
      </w:tr>
    </w:tbl>
    <w:p w:rsidR="00000000" w:rsidDel="00000000" w:rsidP="00000000" w:rsidRDefault="00000000" w:rsidRPr="00000000" w14:paraId="00000108">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9">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360" w:right="0" w:hanging="360"/>
        <w:contextualSpacing w:val="0"/>
        <w:rPr/>
      </w:pPr>
      <w:bookmarkStart w:colFirst="0" w:colLast="0" w:name="_qsh70q" w:id="31"/>
      <w:bookmarkEnd w:id="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task/subtask, create a section and add tech details of how it is implemented.</w:t>
      </w:r>
    </w:p>
    <w:p w:rsidR="00000000" w:rsidDel="00000000" w:rsidP="00000000" w:rsidRDefault="00000000" w:rsidRPr="00000000" w14:paraId="0000010B">
      <w:pPr>
        <w:pStyle w:val="Heading2"/>
        <w:numPr>
          <w:ilvl w:val="1"/>
          <w:numId w:val="1"/>
        </w:numPr>
        <w:tabs>
          <w:tab w:val="left" w:pos="720"/>
        </w:tabs>
        <w:ind w:left="936" w:hanging="576"/>
        <w:contextualSpacing w:val="0"/>
        <w:rPr/>
      </w:pPr>
      <w:bookmarkStart w:colFirst="0" w:colLast="0" w:name="_3as4poj" w:id="32"/>
      <w:bookmarkEnd w:id="32"/>
      <w:r w:rsidDel="00000000" w:rsidR="00000000" w:rsidRPr="00000000">
        <w:rPr>
          <w:rtl w:val="0"/>
        </w:rPr>
        <w:t xml:space="preserve">Implementation of Task 1.</w:t>
      </w:r>
    </w:p>
    <w:p w:rsidR="00000000" w:rsidDel="00000000" w:rsidP="00000000" w:rsidRDefault="00000000" w:rsidRPr="00000000" w14:paraId="0000010C">
      <w:pPr>
        <w:pStyle w:val="Heading2"/>
        <w:numPr>
          <w:ilvl w:val="1"/>
          <w:numId w:val="1"/>
        </w:numPr>
        <w:tabs>
          <w:tab w:val="left" w:pos="720"/>
        </w:tabs>
        <w:ind w:left="936" w:hanging="576"/>
        <w:contextualSpacing w:val="0"/>
        <w:rPr/>
      </w:pPr>
      <w:bookmarkStart w:colFirst="0" w:colLast="0" w:name="_1pxezwc" w:id="33"/>
      <w:bookmarkEnd w:id="33"/>
      <w:r w:rsidDel="00000000" w:rsidR="00000000" w:rsidRPr="00000000">
        <w:rPr>
          <w:rtl w:val="0"/>
        </w:rPr>
        <w:t xml:space="preserve">Implementation of Task 1.</w:t>
      </w:r>
    </w:p>
    <w:p w:rsidR="00000000" w:rsidDel="00000000" w:rsidP="00000000" w:rsidRDefault="00000000" w:rsidRPr="00000000" w14:paraId="0000010D">
      <w:pPr>
        <w:tabs>
          <w:tab w:val="left" w:pos="720"/>
        </w:tabs>
        <w:ind w:left="0" w:firstLine="0"/>
        <w:contextualSpacing w:val="0"/>
        <w:jc w:val="left"/>
        <w:rPr/>
      </w:pPr>
      <w:r w:rsidDel="00000000" w:rsidR="00000000" w:rsidRPr="00000000">
        <w:rPr>
          <w:rtl w:val="0"/>
        </w:rPr>
      </w:r>
    </w:p>
    <w:p w:rsidR="00000000" w:rsidDel="00000000" w:rsidP="00000000" w:rsidRDefault="00000000" w:rsidRPr="00000000" w14:paraId="0000010E">
      <w:pPr>
        <w:tabs>
          <w:tab w:val="left" w:pos="720"/>
        </w:tabs>
        <w:ind w:left="0" w:firstLine="0"/>
        <w:contextualSpacing w:val="0"/>
        <w:jc w:val="both"/>
        <w:rPr/>
      </w:pPr>
      <w:r w:rsidDel="00000000" w:rsidR="00000000" w:rsidRPr="00000000">
        <w:rPr>
          <w:rtl w:val="0"/>
        </w:rPr>
        <w:t xml:space="preserve">Figure 4</w:t>
      </w:r>
    </w:p>
    <w:p w:rsidR="00000000" w:rsidDel="00000000" w:rsidP="00000000" w:rsidRDefault="00000000" w:rsidRPr="00000000" w14:paraId="0000010F">
      <w:pPr>
        <w:tabs>
          <w:tab w:val="left" w:pos="720"/>
        </w:tabs>
        <w:ind w:left="0" w:firstLine="0"/>
        <w:contextualSpacing w:val="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7475130" cy="3224213"/>
            <wp:effectExtent b="0" l="0" r="0" t="0"/>
            <wp:wrapSquare wrapText="bothSides" distB="19050" distT="19050" distL="19050" distR="19050"/>
            <wp:docPr id="12" name="image22.png"/>
            <a:graphic>
              <a:graphicData uri="http://schemas.openxmlformats.org/drawingml/2006/picture">
                <pic:pic>
                  <pic:nvPicPr>
                    <pic:cNvPr id="0" name="image22.png"/>
                    <pic:cNvPicPr preferRelativeResize="0"/>
                  </pic:nvPicPr>
                  <pic:blipFill>
                    <a:blip r:embed="rId14"/>
                    <a:srcRect b="0" l="0" r="-119010" t="0"/>
                    <a:stretch>
                      <a:fillRect/>
                    </a:stretch>
                  </pic:blipFill>
                  <pic:spPr>
                    <a:xfrm>
                      <a:off x="0" y="0"/>
                      <a:ext cx="7475130" cy="3224213"/>
                    </a:xfrm>
                    <a:prstGeom prst="rect"/>
                    <a:ln/>
                  </pic:spPr>
                </pic:pic>
              </a:graphicData>
            </a:graphic>
          </wp:anchor>
        </w:drawing>
      </w:r>
    </w:p>
    <w:p w:rsidR="00000000" w:rsidDel="00000000" w:rsidP="00000000" w:rsidRDefault="00000000" w:rsidRPr="00000000" w14:paraId="00000110">
      <w:pPr>
        <w:tabs>
          <w:tab w:val="left" w:pos="720"/>
        </w:tabs>
        <w:ind w:left="0" w:firstLine="0"/>
        <w:contextualSpacing w:val="0"/>
        <w:rPr>
          <w:i w:val="1"/>
          <w:sz w:val="20"/>
          <w:szCs w:val="20"/>
        </w:rPr>
      </w:pPr>
      <w:r w:rsidDel="00000000" w:rsidR="00000000" w:rsidRPr="00000000">
        <w:rPr>
          <w:i w:val="1"/>
          <w:sz w:val="20"/>
          <w:szCs w:val="20"/>
          <w:rtl w:val="0"/>
        </w:rPr>
        <w:t xml:space="preserve">Figure 4 displays a sketch of  the initial concept of the adjustable smart cane </w:t>
      </w:r>
    </w:p>
    <w:p w:rsidR="00000000" w:rsidDel="00000000" w:rsidP="00000000" w:rsidRDefault="00000000" w:rsidRPr="00000000" w14:paraId="00000111">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12">
      <w:pPr>
        <w:tabs>
          <w:tab w:val="left" w:pos="720"/>
        </w:tabs>
        <w:ind w:left="0" w:firstLine="0"/>
        <w:contextualSpacing w:val="0"/>
        <w:jc w:val="both"/>
        <w:rPr/>
      </w:pPr>
      <w:r w:rsidDel="00000000" w:rsidR="00000000" w:rsidRPr="00000000">
        <w:rPr>
          <w:rtl w:val="0"/>
        </w:rPr>
        <w:t xml:space="preserve">Figure 5</w:t>
      </w:r>
    </w:p>
    <w:p w:rsidR="00000000" w:rsidDel="00000000" w:rsidP="00000000" w:rsidRDefault="00000000" w:rsidRPr="00000000" w14:paraId="00000113">
      <w:pPr>
        <w:tabs>
          <w:tab w:val="left" w:pos="720"/>
        </w:tabs>
        <w:ind w:left="0" w:firstLine="0"/>
        <w:contextualSpacing w:val="0"/>
        <w:jc w:val="both"/>
        <w:rPr/>
      </w:pPr>
      <w:r w:rsidDel="00000000" w:rsidR="00000000" w:rsidRPr="00000000">
        <w:rPr/>
        <w:drawing>
          <wp:inline distB="19050" distT="19050" distL="19050" distR="19050">
            <wp:extent cx="5162550" cy="2528888"/>
            <wp:effectExtent b="0" l="0" r="0" t="0"/>
            <wp:docPr id="1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16255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720"/>
        </w:tabs>
        <w:ind w:left="0" w:firstLine="0"/>
        <w:contextualSpacing w:val="0"/>
        <w:rPr>
          <w:i w:val="1"/>
          <w:sz w:val="20"/>
          <w:szCs w:val="20"/>
        </w:rPr>
      </w:pPr>
      <w:r w:rsidDel="00000000" w:rsidR="00000000" w:rsidRPr="00000000">
        <w:rPr>
          <w:rtl w:val="0"/>
        </w:rPr>
      </w:r>
    </w:p>
    <w:p w:rsidR="00000000" w:rsidDel="00000000" w:rsidP="00000000" w:rsidRDefault="00000000" w:rsidRPr="00000000" w14:paraId="00000115">
      <w:pPr>
        <w:tabs>
          <w:tab w:val="left" w:pos="720"/>
        </w:tabs>
        <w:ind w:left="0" w:firstLine="0"/>
        <w:contextualSpacing w:val="0"/>
        <w:rPr>
          <w:i w:val="1"/>
          <w:sz w:val="20"/>
          <w:szCs w:val="20"/>
        </w:rPr>
      </w:pPr>
      <w:r w:rsidDel="00000000" w:rsidR="00000000" w:rsidRPr="00000000">
        <w:rPr>
          <w:i w:val="1"/>
          <w:sz w:val="20"/>
          <w:szCs w:val="20"/>
          <w:rtl w:val="0"/>
        </w:rPr>
        <w:t xml:space="preserve">Figure 5 displays a sketch of possible vest/jacket concept</w:t>
      </w:r>
    </w:p>
    <w:p w:rsidR="00000000" w:rsidDel="00000000" w:rsidP="00000000" w:rsidRDefault="00000000" w:rsidRPr="00000000" w14:paraId="00000116">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17">
      <w:pPr>
        <w:tabs>
          <w:tab w:val="left" w:pos="720"/>
        </w:tabs>
        <w:ind w:left="0" w:firstLine="0"/>
        <w:contextualSpacing w:val="0"/>
        <w:jc w:val="both"/>
        <w:rPr/>
      </w:pPr>
      <w:r w:rsidDel="00000000" w:rsidR="00000000" w:rsidRPr="00000000">
        <w:rPr>
          <w:rtl w:val="0"/>
        </w:rPr>
        <w:t xml:space="preserve">Figure 6</w:t>
      </w:r>
      <w:r w:rsidDel="00000000" w:rsidR="00000000" w:rsidRPr="00000000">
        <w:rPr>
          <w:rtl w:val="0"/>
        </w:rPr>
      </w:r>
    </w:p>
    <w:p w:rsidR="00000000" w:rsidDel="00000000" w:rsidP="00000000" w:rsidRDefault="00000000" w:rsidRPr="00000000" w14:paraId="00000118">
      <w:pPr>
        <w:tabs>
          <w:tab w:val="left" w:pos="720"/>
        </w:tabs>
        <w:ind w:left="936" w:firstLine="0"/>
        <w:contextualSpacing w:val="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28575</wp:posOffset>
            </wp:positionV>
            <wp:extent cx="5710238" cy="3286125"/>
            <wp:effectExtent b="0" l="0" r="0" t="0"/>
            <wp:wrapSquare wrapText="bothSides" distB="19050" distT="19050" distL="19050" distR="19050"/>
            <wp:docPr id="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10238" cy="3286125"/>
                    </a:xfrm>
                    <a:prstGeom prst="rect"/>
                    <a:ln/>
                  </pic:spPr>
                </pic:pic>
              </a:graphicData>
            </a:graphic>
          </wp:anchor>
        </w:drawing>
      </w:r>
    </w:p>
    <w:p w:rsidR="00000000" w:rsidDel="00000000" w:rsidP="00000000" w:rsidRDefault="00000000" w:rsidRPr="00000000" w14:paraId="00000119">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1A">
      <w:pPr>
        <w:tabs>
          <w:tab w:val="left" w:pos="720"/>
        </w:tabs>
        <w:ind w:left="0" w:firstLine="0"/>
        <w:contextualSpacing w:val="0"/>
        <w:rPr>
          <w:i w:val="1"/>
          <w:sz w:val="20"/>
          <w:szCs w:val="20"/>
        </w:rPr>
      </w:pPr>
      <w:r w:rsidDel="00000000" w:rsidR="00000000" w:rsidRPr="00000000">
        <w:rPr>
          <w:rtl w:val="0"/>
        </w:rPr>
        <w:tab/>
        <w:tab/>
      </w:r>
      <w:r w:rsidDel="00000000" w:rsidR="00000000" w:rsidRPr="00000000">
        <w:rPr>
          <w:i w:val="1"/>
          <w:sz w:val="20"/>
          <w:szCs w:val="20"/>
          <w:rtl w:val="0"/>
        </w:rPr>
        <w:t xml:space="preserve">Figure 6 displays initial concept of smart goggles incorporating Radar Technology</w:t>
      </w:r>
    </w:p>
    <w:p w:rsidR="00000000" w:rsidDel="00000000" w:rsidP="00000000" w:rsidRDefault="00000000" w:rsidRPr="00000000" w14:paraId="0000011B">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1C">
      <w:pPr>
        <w:tabs>
          <w:tab w:val="left" w:pos="720"/>
        </w:tabs>
        <w:ind w:left="0" w:firstLine="0"/>
        <w:contextualSpacing w:val="0"/>
        <w:jc w:val="both"/>
        <w:rPr/>
      </w:pPr>
      <w:r w:rsidDel="00000000" w:rsidR="00000000" w:rsidRPr="00000000">
        <w:rPr>
          <w:rtl w:val="0"/>
        </w:rPr>
        <w:t xml:space="preserve">Figure 7</w:t>
      </w:r>
    </w:p>
    <w:p w:rsidR="00000000" w:rsidDel="00000000" w:rsidP="00000000" w:rsidRDefault="00000000" w:rsidRPr="00000000" w14:paraId="0000011D">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1E">
      <w:pPr>
        <w:tabs>
          <w:tab w:val="left" w:pos="720"/>
        </w:tabs>
        <w:ind w:left="0" w:firstLine="0"/>
        <w:contextualSpacing w:val="0"/>
        <w:jc w:val="both"/>
        <w:rPr/>
      </w:pPr>
      <w:r w:rsidDel="00000000" w:rsidR="00000000" w:rsidRPr="00000000">
        <w:rPr>
          <w:rtl w:val="0"/>
        </w:rPr>
        <w:t xml:space="preserve"> </w:t>
      </w:r>
      <w:r w:rsidDel="00000000" w:rsidR="00000000" w:rsidRPr="00000000">
        <w:rPr/>
        <w:drawing>
          <wp:inline distB="19050" distT="19050" distL="19050" distR="19050">
            <wp:extent cx="5343525" cy="3334146"/>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343525" cy="333414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20">
      <w:pPr>
        <w:tabs>
          <w:tab w:val="left" w:pos="720"/>
        </w:tabs>
        <w:ind w:left="0" w:firstLine="0"/>
        <w:contextualSpacing w:val="0"/>
        <w:jc w:val="both"/>
        <w:rPr/>
      </w:pPr>
      <w:r w:rsidDel="00000000" w:rsidR="00000000" w:rsidRPr="00000000">
        <w:rPr>
          <w:rtl w:val="0"/>
        </w:rPr>
        <w:t xml:space="preserve">Figure 7 is the initial CAD model of the wearable device (the vest)</w:t>
      </w:r>
    </w:p>
    <w:p w:rsidR="00000000" w:rsidDel="00000000" w:rsidP="00000000" w:rsidRDefault="00000000" w:rsidRPr="00000000" w14:paraId="00000121">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22">
      <w:pPr>
        <w:tabs>
          <w:tab w:val="left" w:pos="720"/>
        </w:tabs>
        <w:ind w:left="0" w:firstLine="0"/>
        <w:contextualSpacing w:val="0"/>
        <w:jc w:val="both"/>
        <w:rPr/>
      </w:pPr>
      <w:r w:rsidDel="00000000" w:rsidR="00000000" w:rsidRPr="00000000">
        <w:rPr>
          <w:rtl w:val="0"/>
        </w:rPr>
        <w:t xml:space="preserve">Figure 8</w:t>
      </w:r>
    </w:p>
    <w:p w:rsidR="00000000" w:rsidDel="00000000" w:rsidP="00000000" w:rsidRDefault="00000000" w:rsidRPr="00000000" w14:paraId="00000123">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24">
      <w:pPr>
        <w:tabs>
          <w:tab w:val="left" w:pos="720"/>
        </w:tabs>
        <w:ind w:left="0" w:firstLine="0"/>
        <w:contextualSpacing w:val="0"/>
        <w:jc w:val="both"/>
        <w:rPr/>
      </w:pPr>
      <w:r w:rsidDel="00000000" w:rsidR="00000000" w:rsidRPr="00000000">
        <w:rPr/>
        <w:drawing>
          <wp:inline distB="19050" distT="19050" distL="19050" distR="19050">
            <wp:extent cx="5672138" cy="3299657"/>
            <wp:effectExtent b="0" l="0" r="0" t="0"/>
            <wp:docPr id="18" name="image7.png"/>
            <a:graphic>
              <a:graphicData uri="http://schemas.openxmlformats.org/drawingml/2006/picture">
                <pic:pic>
                  <pic:nvPicPr>
                    <pic:cNvPr id="0" name="image7.png"/>
                    <pic:cNvPicPr preferRelativeResize="0"/>
                  </pic:nvPicPr>
                  <pic:blipFill>
                    <a:blip r:embed="rId18"/>
                    <a:srcRect b="0" l="0" r="0" t="9477"/>
                    <a:stretch>
                      <a:fillRect/>
                    </a:stretch>
                  </pic:blipFill>
                  <pic:spPr>
                    <a:xfrm>
                      <a:off x="0" y="0"/>
                      <a:ext cx="5672138" cy="329965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20"/>
        </w:tabs>
        <w:ind w:left="0" w:firstLine="0"/>
        <w:contextualSpacing w:val="0"/>
        <w:jc w:val="both"/>
        <w:rPr/>
      </w:pPr>
      <w:r w:rsidDel="00000000" w:rsidR="00000000" w:rsidRPr="00000000">
        <w:rPr>
          <w:rtl w:val="0"/>
        </w:rPr>
        <w:t xml:space="preserve">Figure 8 is the completed CAD model of the vest in four views</w:t>
      </w:r>
    </w:p>
    <w:p w:rsidR="00000000" w:rsidDel="00000000" w:rsidP="00000000" w:rsidRDefault="00000000" w:rsidRPr="00000000" w14:paraId="00000126">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27">
      <w:pPr>
        <w:tabs>
          <w:tab w:val="left" w:pos="720"/>
        </w:tabs>
        <w:ind w:left="0" w:firstLine="0"/>
        <w:contextualSpacing w:val="0"/>
        <w:jc w:val="both"/>
        <w:rPr/>
      </w:pPr>
      <w:r w:rsidDel="00000000" w:rsidR="00000000" w:rsidRPr="00000000">
        <w:rPr>
          <w:rtl w:val="0"/>
        </w:rPr>
        <w:t xml:space="preserve">Figure 9</w:t>
      </w:r>
    </w:p>
    <w:p w:rsidR="00000000" w:rsidDel="00000000" w:rsidP="00000000" w:rsidRDefault="00000000" w:rsidRPr="00000000" w14:paraId="00000128">
      <w:pPr>
        <w:tabs>
          <w:tab w:val="left" w:pos="720"/>
        </w:tabs>
        <w:ind w:left="0" w:firstLine="0"/>
        <w:contextualSpacing w:val="0"/>
        <w:jc w:val="both"/>
        <w:rPr/>
      </w:pPr>
      <w:r w:rsidDel="00000000" w:rsidR="00000000" w:rsidRPr="00000000">
        <w:rPr>
          <w:rtl w:val="0"/>
        </w:rPr>
      </w:r>
    </w:p>
    <w:p w:rsidR="00000000" w:rsidDel="00000000" w:rsidP="00000000" w:rsidRDefault="00000000" w:rsidRPr="00000000" w14:paraId="00000129">
      <w:pPr>
        <w:tabs>
          <w:tab w:val="left" w:pos="720"/>
        </w:tabs>
        <w:ind w:left="0" w:firstLine="0"/>
        <w:contextualSpacing w:val="0"/>
        <w:jc w:val="both"/>
        <w:rPr/>
      </w:pPr>
      <w:r w:rsidDel="00000000" w:rsidR="00000000" w:rsidRPr="00000000">
        <w:rPr/>
        <w:drawing>
          <wp:inline distB="114300" distT="114300" distL="114300" distR="114300">
            <wp:extent cx="5586413" cy="3315513"/>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586413" cy="33155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contextualSpacing w:val="0"/>
        <w:jc w:val="both"/>
        <w:rPr/>
      </w:pPr>
      <w:r w:rsidDel="00000000" w:rsidR="00000000" w:rsidRPr="00000000">
        <w:rPr>
          <w:rtl w:val="0"/>
        </w:rPr>
      </w:r>
    </w:p>
    <w:p w:rsidR="00000000" w:rsidDel="00000000" w:rsidP="00000000" w:rsidRDefault="00000000" w:rsidRPr="00000000" w14:paraId="0000012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2C">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2D">
      <w:pPr>
        <w:spacing w:line="240" w:lineRule="auto"/>
        <w:contextualSpacing w:val="0"/>
        <w:jc w:val="both"/>
        <w:rPr>
          <w:b w:val="1"/>
          <w:sz w:val="24"/>
          <w:szCs w:val="24"/>
        </w:rPr>
      </w:pPr>
      <w:r w:rsidDel="00000000" w:rsidR="00000000" w:rsidRPr="00000000">
        <w:rPr>
          <w:b w:val="1"/>
          <w:sz w:val="24"/>
          <w:szCs w:val="24"/>
          <w:rtl w:val="0"/>
        </w:rPr>
        <w:t xml:space="preserve">Implementation of Task 2</w:t>
      </w:r>
    </w:p>
    <w:p w:rsidR="00000000" w:rsidDel="00000000" w:rsidP="00000000" w:rsidRDefault="00000000" w:rsidRPr="00000000" w14:paraId="0000012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2F">
      <w:pPr>
        <w:spacing w:line="240" w:lineRule="auto"/>
        <w:contextualSpacing w:val="0"/>
        <w:jc w:val="both"/>
        <w:rPr>
          <w:i w:val="1"/>
          <w:sz w:val="20"/>
          <w:szCs w:val="20"/>
        </w:rPr>
      </w:pPr>
      <w:r w:rsidDel="00000000" w:rsidR="00000000" w:rsidRPr="00000000">
        <w:rPr>
          <w:i w:val="1"/>
          <w:sz w:val="20"/>
          <w:szCs w:val="20"/>
          <w:rtl w:val="0"/>
        </w:rPr>
        <w:t xml:space="preserve">Figure 10</w:t>
      </w:r>
    </w:p>
    <w:p w:rsidR="00000000" w:rsidDel="00000000" w:rsidP="00000000" w:rsidRDefault="00000000" w:rsidRPr="00000000" w14:paraId="00000130">
      <w:pPr>
        <w:widowControl w:val="0"/>
        <w:tabs>
          <w:tab w:val="left" w:pos="360"/>
        </w:tabs>
        <w:spacing w:after="60" w:lineRule="auto"/>
        <w:contextualSpacing w:val="0"/>
        <w:jc w:val="both"/>
        <w:rPr>
          <w:sz w:val="24"/>
          <w:szCs w:val="24"/>
        </w:rPr>
      </w:pPr>
      <w:r w:rsidDel="00000000" w:rsidR="00000000" w:rsidRPr="00000000">
        <w:rPr>
          <w:sz w:val="24"/>
          <w:szCs w:val="24"/>
        </w:rPr>
        <w:drawing>
          <wp:inline distB="114300" distT="114300" distL="114300" distR="114300">
            <wp:extent cx="5943600" cy="4254500"/>
            <wp:effectExtent b="0" l="0" r="0" t="0"/>
            <wp:docPr id="10"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tabs>
          <w:tab w:val="left" w:pos="360"/>
        </w:tabs>
        <w:spacing w:after="60" w:lineRule="auto"/>
        <w:contextualSpacing w:val="0"/>
        <w:rPr>
          <w:i w:val="1"/>
          <w:sz w:val="20"/>
          <w:szCs w:val="20"/>
        </w:rPr>
      </w:pPr>
      <w:r w:rsidDel="00000000" w:rsidR="00000000" w:rsidRPr="00000000">
        <w:rPr>
          <w:i w:val="1"/>
          <w:sz w:val="20"/>
          <w:szCs w:val="20"/>
          <w:rtl w:val="0"/>
        </w:rPr>
        <w:t xml:space="preserve">Figure above shows the circuit with all the components connected</w:t>
      </w:r>
    </w:p>
    <w:p w:rsidR="00000000" w:rsidDel="00000000" w:rsidP="00000000" w:rsidRDefault="00000000" w:rsidRPr="00000000" w14:paraId="00000132">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3">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4">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5">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6">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7">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8">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9">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A">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B">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C">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D">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E">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3F">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40">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41">
      <w:pPr>
        <w:widowControl w:val="0"/>
        <w:tabs>
          <w:tab w:val="left" w:pos="360"/>
        </w:tabs>
        <w:spacing w:after="60" w:lineRule="auto"/>
        <w:contextualSpacing w:val="0"/>
        <w:jc w:val="both"/>
        <w:rPr>
          <w:i w:val="1"/>
          <w:sz w:val="20"/>
          <w:szCs w:val="20"/>
        </w:rPr>
      </w:pPr>
      <w:r w:rsidDel="00000000" w:rsidR="00000000" w:rsidRPr="00000000">
        <w:rPr>
          <w:rtl w:val="0"/>
        </w:rPr>
      </w:r>
    </w:p>
    <w:p w:rsidR="00000000" w:rsidDel="00000000" w:rsidP="00000000" w:rsidRDefault="00000000" w:rsidRPr="00000000" w14:paraId="00000142">
      <w:pPr>
        <w:widowControl w:val="0"/>
        <w:tabs>
          <w:tab w:val="left" w:pos="360"/>
        </w:tabs>
        <w:spacing w:after="60" w:lineRule="auto"/>
        <w:contextualSpacing w:val="0"/>
        <w:jc w:val="both"/>
        <w:rPr>
          <w:i w:val="1"/>
          <w:sz w:val="20"/>
          <w:szCs w:val="20"/>
        </w:rPr>
      </w:pPr>
      <w:r w:rsidDel="00000000" w:rsidR="00000000" w:rsidRPr="00000000">
        <w:rPr>
          <w:i w:val="1"/>
          <w:sz w:val="20"/>
          <w:szCs w:val="20"/>
          <w:rtl w:val="0"/>
        </w:rPr>
        <w:t xml:space="preserve">Figure 11</w:t>
      </w:r>
    </w:p>
    <w:p w:rsidR="00000000" w:rsidDel="00000000" w:rsidP="00000000" w:rsidRDefault="00000000" w:rsidRPr="00000000" w14:paraId="00000143">
      <w:pPr>
        <w:widowControl w:val="0"/>
        <w:tabs>
          <w:tab w:val="left" w:pos="360"/>
        </w:tabs>
        <w:spacing w:after="60" w:lineRule="auto"/>
        <w:contextualSpacing w:val="0"/>
        <w:jc w:val="both"/>
        <w:rPr>
          <w:sz w:val="24"/>
          <w:szCs w:val="24"/>
        </w:rPr>
      </w:pPr>
      <w:r w:rsidDel="00000000" w:rsidR="00000000" w:rsidRPr="00000000">
        <w:rPr>
          <w:sz w:val="24"/>
          <w:szCs w:val="24"/>
        </w:rPr>
        <w:drawing>
          <wp:inline distB="114300" distT="114300" distL="114300" distR="114300">
            <wp:extent cx="5943600" cy="2538413"/>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tabs>
          <w:tab w:val="left" w:pos="360"/>
        </w:tabs>
        <w:spacing w:after="60" w:lineRule="auto"/>
        <w:contextualSpacing w:val="0"/>
        <w:rPr>
          <w:i w:val="1"/>
          <w:sz w:val="20"/>
          <w:szCs w:val="20"/>
        </w:rPr>
      </w:pPr>
      <w:r w:rsidDel="00000000" w:rsidR="00000000" w:rsidRPr="00000000">
        <w:rPr>
          <w:i w:val="1"/>
          <w:sz w:val="20"/>
          <w:szCs w:val="20"/>
          <w:rtl w:val="0"/>
        </w:rPr>
        <w:t xml:space="preserve">Pictured above is a snapshot of the vibrating motor on multisims</w:t>
      </w:r>
    </w:p>
    <w:p w:rsidR="00000000" w:rsidDel="00000000" w:rsidP="00000000" w:rsidRDefault="00000000" w:rsidRPr="00000000" w14:paraId="00000145">
      <w:pPr>
        <w:widowControl w:val="0"/>
        <w:tabs>
          <w:tab w:val="left" w:pos="360"/>
        </w:tabs>
        <w:spacing w:after="60" w:lineRule="auto"/>
        <w:contextualSpacing w:val="0"/>
        <w:jc w:val="left"/>
        <w:rPr>
          <w:i w:val="1"/>
          <w:sz w:val="20"/>
          <w:szCs w:val="20"/>
        </w:rPr>
      </w:pPr>
      <w:r w:rsidDel="00000000" w:rsidR="00000000" w:rsidRPr="00000000">
        <w:rPr>
          <w:i w:val="1"/>
          <w:sz w:val="20"/>
          <w:szCs w:val="20"/>
          <w:rtl w:val="0"/>
        </w:rPr>
        <w:t xml:space="preserve">Figure 12</w:t>
      </w:r>
    </w:p>
    <w:p w:rsidR="00000000" w:rsidDel="00000000" w:rsidP="00000000" w:rsidRDefault="00000000" w:rsidRPr="00000000" w14:paraId="00000146">
      <w:pPr>
        <w:widowControl w:val="0"/>
        <w:tabs>
          <w:tab w:val="left" w:pos="360"/>
        </w:tabs>
        <w:spacing w:after="60" w:lineRule="auto"/>
        <w:contextualSpacing w:val="0"/>
        <w:rPr>
          <w:i w:val="1"/>
          <w:sz w:val="20"/>
          <w:szCs w:val="20"/>
        </w:rPr>
      </w:pPr>
      <w:r w:rsidDel="00000000" w:rsidR="00000000" w:rsidRPr="00000000">
        <w:rPr>
          <w:i w:val="1"/>
          <w:sz w:val="20"/>
          <w:szCs w:val="20"/>
          <w:rtl w:val="0"/>
        </w:rPr>
        <w:t xml:space="preserve">Pictured above is a snapshot of the PWM on multisims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110038"/>
            <wp:effectExtent b="0" l="0" r="0" t="0"/>
            <wp:wrapSquare wrapText="bothSides" distB="114300" distT="114300" distL="114300" distR="114300"/>
            <wp:docPr id="2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110038"/>
                    </a:xfrm>
                    <a:prstGeom prst="rect"/>
                    <a:ln/>
                  </pic:spPr>
                </pic:pic>
              </a:graphicData>
            </a:graphic>
          </wp:anchor>
        </w:drawing>
      </w:r>
    </w:p>
    <w:p w:rsidR="00000000" w:rsidDel="00000000" w:rsidP="00000000" w:rsidRDefault="00000000" w:rsidRPr="00000000" w14:paraId="00000147">
      <w:pPr>
        <w:widowControl w:val="0"/>
        <w:tabs>
          <w:tab w:val="left" w:pos="360"/>
        </w:tabs>
        <w:spacing w:after="60" w:lineRule="auto"/>
        <w:contextualSpacing w:val="0"/>
        <w:jc w:val="both"/>
        <w:rPr>
          <w:sz w:val="24"/>
          <w:szCs w:val="24"/>
        </w:rPr>
      </w:pPr>
      <w:r w:rsidDel="00000000" w:rsidR="00000000" w:rsidRPr="00000000">
        <w:rPr>
          <w:rtl w:val="0"/>
        </w:rPr>
      </w:r>
    </w:p>
    <w:p w:rsidR="00000000" w:rsidDel="00000000" w:rsidP="00000000" w:rsidRDefault="00000000" w:rsidRPr="00000000" w14:paraId="00000148">
      <w:pPr>
        <w:widowControl w:val="0"/>
        <w:tabs>
          <w:tab w:val="left" w:pos="360"/>
        </w:tabs>
        <w:spacing w:after="60" w:lineRule="auto"/>
        <w:contextualSpacing w:val="0"/>
        <w:jc w:val="both"/>
        <w:rPr>
          <w:sz w:val="24"/>
          <w:szCs w:val="24"/>
        </w:rPr>
      </w:pPr>
      <w:r w:rsidDel="00000000" w:rsidR="00000000" w:rsidRPr="00000000">
        <w:rPr>
          <w:rtl w:val="0"/>
        </w:rPr>
      </w:r>
    </w:p>
    <w:p w:rsidR="00000000" w:rsidDel="00000000" w:rsidP="00000000" w:rsidRDefault="00000000" w:rsidRPr="00000000" w14:paraId="00000149">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4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4B">
      <w:pPr>
        <w:spacing w:line="240" w:lineRule="auto"/>
        <w:contextualSpacing w:val="0"/>
        <w:jc w:val="both"/>
        <w:rPr>
          <w:sz w:val="24"/>
          <w:szCs w:val="24"/>
          <w:u w:val="single"/>
        </w:rPr>
      </w:pPr>
      <w:r w:rsidDel="00000000" w:rsidR="00000000" w:rsidRPr="00000000">
        <w:rPr>
          <w:sz w:val="24"/>
          <w:szCs w:val="24"/>
          <w:rtl w:val="0"/>
        </w:rPr>
        <w:t xml:space="preserve">Radar evaluation</w:t>
      </w:r>
      <w:r w:rsidDel="00000000" w:rsidR="00000000" w:rsidRPr="00000000">
        <w:rPr>
          <w:rtl w:val="0"/>
        </w:rPr>
      </w:r>
    </w:p>
    <w:p w:rsidR="00000000" w:rsidDel="00000000" w:rsidP="00000000" w:rsidRDefault="00000000" w:rsidRPr="00000000" w14:paraId="0000014C">
      <w:pPr>
        <w:spacing w:line="240" w:lineRule="auto"/>
        <w:ind w:firstLine="720"/>
        <w:contextualSpacing w:val="0"/>
        <w:jc w:val="both"/>
        <w:rPr>
          <w:sz w:val="24"/>
          <w:szCs w:val="24"/>
        </w:rPr>
      </w:pPr>
      <w:r w:rsidDel="00000000" w:rsidR="00000000" w:rsidRPr="00000000">
        <w:rPr>
          <w:sz w:val="24"/>
          <w:szCs w:val="24"/>
          <w:rtl w:val="0"/>
        </w:rPr>
        <w:t xml:space="preserve">A RADAR(</w:t>
      </w:r>
      <w:r w:rsidDel="00000000" w:rsidR="00000000" w:rsidRPr="00000000">
        <w:rPr>
          <w:b w:val="1"/>
          <w:sz w:val="24"/>
          <w:szCs w:val="24"/>
          <w:rtl w:val="0"/>
        </w:rPr>
        <w:t xml:space="preserve">RA</w:t>
      </w:r>
      <w:r w:rsidDel="00000000" w:rsidR="00000000" w:rsidRPr="00000000">
        <w:rPr>
          <w:sz w:val="24"/>
          <w:szCs w:val="24"/>
          <w:rtl w:val="0"/>
        </w:rPr>
        <w:t xml:space="preserve">dio</w:t>
      </w:r>
      <w:r w:rsidDel="00000000" w:rsidR="00000000" w:rsidRPr="00000000">
        <w:rPr>
          <w:b w:val="1"/>
          <w:sz w:val="24"/>
          <w:szCs w:val="24"/>
          <w:rtl w:val="0"/>
        </w:rPr>
        <w:t xml:space="preserve"> D</w:t>
      </w:r>
      <w:r w:rsidDel="00000000" w:rsidR="00000000" w:rsidRPr="00000000">
        <w:rPr>
          <w:sz w:val="24"/>
          <w:szCs w:val="24"/>
          <w:rtl w:val="0"/>
        </w:rPr>
        <w:t xml:space="preserve">etection </w:t>
      </w:r>
      <w:r w:rsidDel="00000000" w:rsidR="00000000" w:rsidRPr="00000000">
        <w:rPr>
          <w:b w:val="1"/>
          <w:sz w:val="24"/>
          <w:szCs w:val="24"/>
          <w:rtl w:val="0"/>
        </w:rPr>
        <w:t xml:space="preserve">A</w:t>
      </w:r>
      <w:r w:rsidDel="00000000" w:rsidR="00000000" w:rsidRPr="00000000">
        <w:rPr>
          <w:sz w:val="24"/>
          <w:szCs w:val="24"/>
          <w:rtl w:val="0"/>
        </w:rPr>
        <w:t xml:space="preserve">nd </w:t>
      </w:r>
      <w:r w:rsidDel="00000000" w:rsidR="00000000" w:rsidRPr="00000000">
        <w:rPr>
          <w:b w:val="1"/>
          <w:sz w:val="24"/>
          <w:szCs w:val="24"/>
          <w:rtl w:val="0"/>
        </w:rPr>
        <w:t xml:space="preserve">R</w:t>
      </w:r>
      <w:r w:rsidDel="00000000" w:rsidR="00000000" w:rsidRPr="00000000">
        <w:rPr>
          <w:sz w:val="24"/>
          <w:szCs w:val="24"/>
          <w:rtl w:val="0"/>
        </w:rPr>
        <w:t xml:space="preserve">anging or</w:t>
      </w:r>
      <w:r w:rsidDel="00000000" w:rsidR="00000000" w:rsidRPr="00000000">
        <w:rPr>
          <w:b w:val="1"/>
          <w:sz w:val="24"/>
          <w:szCs w:val="24"/>
          <w:rtl w:val="0"/>
        </w:rPr>
        <w:t xml:space="preserve"> RA</w:t>
      </w:r>
      <w:r w:rsidDel="00000000" w:rsidR="00000000" w:rsidRPr="00000000">
        <w:rPr>
          <w:sz w:val="24"/>
          <w:szCs w:val="24"/>
          <w:rtl w:val="0"/>
        </w:rPr>
        <w:t xml:space="preserve">dio </w:t>
      </w:r>
      <w:r w:rsidDel="00000000" w:rsidR="00000000" w:rsidRPr="00000000">
        <w:rPr>
          <w:b w:val="1"/>
          <w:sz w:val="24"/>
          <w:szCs w:val="24"/>
          <w:rtl w:val="0"/>
        </w:rPr>
        <w:t xml:space="preserve">D</w:t>
      </w:r>
      <w:r w:rsidDel="00000000" w:rsidR="00000000" w:rsidRPr="00000000">
        <w:rPr>
          <w:sz w:val="24"/>
          <w:szCs w:val="24"/>
          <w:rtl w:val="0"/>
        </w:rPr>
        <w:t xml:space="preserve">irection</w:t>
      </w:r>
      <w:r w:rsidDel="00000000" w:rsidR="00000000" w:rsidRPr="00000000">
        <w:rPr>
          <w:b w:val="1"/>
          <w:sz w:val="24"/>
          <w:szCs w:val="24"/>
          <w:rtl w:val="0"/>
        </w:rPr>
        <w:t xml:space="preserve"> A</w:t>
      </w:r>
      <w:r w:rsidDel="00000000" w:rsidR="00000000" w:rsidRPr="00000000">
        <w:rPr>
          <w:sz w:val="24"/>
          <w:szCs w:val="24"/>
          <w:rtl w:val="0"/>
        </w:rPr>
        <w:t xml:space="preserve">nd </w:t>
      </w:r>
      <w:r w:rsidDel="00000000" w:rsidR="00000000" w:rsidRPr="00000000">
        <w:rPr>
          <w:b w:val="1"/>
          <w:sz w:val="24"/>
          <w:szCs w:val="24"/>
          <w:rtl w:val="0"/>
        </w:rPr>
        <w:t xml:space="preserve">R</w:t>
      </w:r>
      <w:r w:rsidDel="00000000" w:rsidR="00000000" w:rsidRPr="00000000">
        <w:rPr>
          <w:sz w:val="24"/>
          <w:szCs w:val="24"/>
          <w:rtl w:val="0"/>
        </w:rPr>
        <w:t xml:space="preserve">anging) is a detection system that make use of radio waves(Electromagnetic waves) to measure the angle, velocity and range of an object. </w:t>
      </w:r>
    </w:p>
    <w:p w:rsidR="00000000" w:rsidDel="00000000" w:rsidP="00000000" w:rsidRDefault="00000000" w:rsidRPr="00000000" w14:paraId="0000014D">
      <w:pPr>
        <w:spacing w:line="240" w:lineRule="auto"/>
        <w:ind w:firstLine="720"/>
        <w:contextualSpacing w:val="0"/>
        <w:jc w:val="both"/>
        <w:rPr>
          <w:b w:val="1"/>
          <w:sz w:val="24"/>
          <w:szCs w:val="24"/>
        </w:rPr>
      </w:pPr>
      <w:r w:rsidDel="00000000" w:rsidR="00000000" w:rsidRPr="00000000">
        <w:rPr>
          <w:sz w:val="24"/>
          <w:szCs w:val="24"/>
          <w:rtl w:val="0"/>
        </w:rPr>
        <w:t xml:space="preserve">A radar system works by sending out radio waves through a transmitter and receiving these bounced back radio waves by means of a receiver. Using this technology, it is possible to calculate the distance between the radar and the obstacle. By observing the time difference between the release of the radio waves, and the reception of the bounced back radio waves, the distance can be calculated </w:t>
      </w:r>
      <w:r w:rsidDel="00000000" w:rsidR="00000000" w:rsidRPr="00000000">
        <w:rPr>
          <w:rtl w:val="0"/>
        </w:rPr>
      </w:r>
    </w:p>
    <w:p w:rsidR="00000000" w:rsidDel="00000000" w:rsidP="00000000" w:rsidRDefault="00000000" w:rsidRPr="00000000" w14:paraId="0000014E">
      <w:pPr>
        <w:spacing w:line="240" w:lineRule="auto"/>
        <w:contextualSpacing w:val="0"/>
        <w:jc w:val="both"/>
        <w:rPr>
          <w:b w:val="1"/>
          <w:sz w:val="24"/>
          <w:szCs w:val="24"/>
        </w:rPr>
      </w:pPr>
      <w:r w:rsidDel="00000000" w:rsidR="00000000" w:rsidRPr="00000000">
        <w:rPr>
          <w:b w:val="1"/>
          <w:sz w:val="24"/>
          <w:szCs w:val="24"/>
          <w:rtl w:val="0"/>
        </w:rPr>
        <w:t xml:space="preserve">D=CT/2</w:t>
      </w:r>
    </w:p>
    <w:p w:rsidR="00000000" w:rsidDel="00000000" w:rsidP="00000000" w:rsidRDefault="00000000" w:rsidRPr="00000000" w14:paraId="0000014F">
      <w:pPr>
        <w:spacing w:line="240" w:lineRule="auto"/>
        <w:contextualSpacing w:val="0"/>
        <w:jc w:val="both"/>
        <w:rPr>
          <w:sz w:val="24"/>
          <w:szCs w:val="24"/>
        </w:rPr>
      </w:pPr>
      <w:r w:rsidDel="00000000" w:rsidR="00000000" w:rsidRPr="00000000">
        <w:rPr>
          <w:sz w:val="24"/>
          <w:szCs w:val="24"/>
          <w:rtl w:val="0"/>
        </w:rPr>
        <w:t xml:space="preserve">Where C is the speed of light(</w:t>
      </w:r>
      <w:r w:rsidDel="00000000" w:rsidR="00000000" w:rsidRPr="00000000">
        <w:rPr>
          <w:color w:val="212121"/>
          <w:sz w:val="24"/>
          <w:szCs w:val="24"/>
          <w:highlight w:val="white"/>
          <w:rtl w:val="0"/>
        </w:rPr>
        <w:t xml:space="preserve">299792458 m/s</w:t>
      </w:r>
      <w:r w:rsidDel="00000000" w:rsidR="00000000" w:rsidRPr="00000000">
        <w:rPr>
          <w:sz w:val="24"/>
          <w:szCs w:val="24"/>
          <w:rtl w:val="0"/>
        </w:rPr>
        <w:t xml:space="preserve">)</w:t>
      </w:r>
    </w:p>
    <w:p w:rsidR="00000000" w:rsidDel="00000000" w:rsidP="00000000" w:rsidRDefault="00000000" w:rsidRPr="00000000" w14:paraId="00000150">
      <w:pPr>
        <w:spacing w:line="240" w:lineRule="auto"/>
        <w:contextualSpacing w:val="0"/>
        <w:jc w:val="both"/>
        <w:rPr>
          <w:sz w:val="24"/>
          <w:szCs w:val="24"/>
        </w:rPr>
      </w:pPr>
      <w:r w:rsidDel="00000000" w:rsidR="00000000" w:rsidRPr="00000000">
        <w:rPr>
          <w:sz w:val="24"/>
          <w:szCs w:val="24"/>
          <w:rtl w:val="0"/>
        </w:rPr>
        <w:tab/>
        <w:t xml:space="preserve">D is the distance travel by the radio waves </w:t>
      </w:r>
    </w:p>
    <w:p w:rsidR="00000000" w:rsidDel="00000000" w:rsidP="00000000" w:rsidRDefault="00000000" w:rsidRPr="00000000" w14:paraId="00000151">
      <w:pPr>
        <w:spacing w:line="240" w:lineRule="auto"/>
        <w:contextualSpacing w:val="0"/>
        <w:jc w:val="both"/>
        <w:rPr>
          <w:sz w:val="24"/>
          <w:szCs w:val="24"/>
        </w:rPr>
      </w:pPr>
      <w:r w:rsidDel="00000000" w:rsidR="00000000" w:rsidRPr="00000000">
        <w:rPr>
          <w:sz w:val="24"/>
          <w:szCs w:val="24"/>
          <w:rtl w:val="0"/>
        </w:rPr>
        <w:t xml:space="preserve">And </w:t>
        <w:tab/>
        <w:t xml:space="preserve">T is the time travelled by the radio waves.</w:t>
      </w:r>
    </w:p>
    <w:p w:rsidR="00000000" w:rsidDel="00000000" w:rsidP="00000000" w:rsidRDefault="00000000" w:rsidRPr="00000000" w14:paraId="00000152">
      <w:pPr>
        <w:spacing w:line="240" w:lineRule="auto"/>
        <w:contextualSpacing w:val="0"/>
        <w:jc w:val="both"/>
        <w:rPr>
          <w:sz w:val="24"/>
          <w:szCs w:val="24"/>
        </w:rPr>
      </w:pPr>
      <w:r w:rsidDel="00000000" w:rsidR="00000000" w:rsidRPr="00000000">
        <w:rPr>
          <w:sz w:val="24"/>
          <w:szCs w:val="24"/>
          <w:rtl w:val="0"/>
        </w:rPr>
        <w:t xml:space="preserve">Since the radio waves travel twice the distance, one going and one returning, the distance is divided in the formal to determine the actual distance between the radar and the object.</w:t>
      </w:r>
    </w:p>
    <w:p w:rsidR="00000000" w:rsidDel="00000000" w:rsidP="00000000" w:rsidRDefault="00000000" w:rsidRPr="00000000" w14:paraId="00000153">
      <w:pPr>
        <w:spacing w:line="240" w:lineRule="auto"/>
        <w:ind w:firstLine="720"/>
        <w:contextualSpacing w:val="0"/>
        <w:jc w:val="both"/>
        <w:rPr>
          <w:sz w:val="24"/>
          <w:szCs w:val="24"/>
        </w:rPr>
      </w:pPr>
      <w:r w:rsidDel="00000000" w:rsidR="00000000" w:rsidRPr="00000000">
        <w:rPr>
          <w:sz w:val="24"/>
          <w:szCs w:val="24"/>
          <w:rtl w:val="0"/>
        </w:rPr>
        <w:t xml:space="preserve">The radar transmits a high pulse power but short radio pulse. This pulse direction is focused mainly by the antenna, and the pulse will be propagated by this antenna and will travel in this direction with speed of light.</w:t>
      </w:r>
    </w:p>
    <w:p w:rsidR="00000000" w:rsidDel="00000000" w:rsidP="00000000" w:rsidRDefault="00000000" w:rsidRPr="00000000" w14:paraId="00000154">
      <w:pPr>
        <w:spacing w:line="240" w:lineRule="auto"/>
        <w:contextualSpacing w:val="0"/>
        <w:jc w:val="both"/>
        <w:rPr>
          <w:sz w:val="24"/>
          <w:szCs w:val="24"/>
        </w:rPr>
      </w:pPr>
      <w:r w:rsidDel="00000000" w:rsidR="00000000" w:rsidRPr="00000000">
        <w:rPr>
          <w:sz w:val="24"/>
          <w:szCs w:val="24"/>
          <w:rtl w:val="0"/>
        </w:rPr>
        <w:tab/>
        <w:t xml:space="preserve">If these radio waves are directed towards an obstacle like say an airplane, they will get reflected, although as a weaker returning signal. The pulse will be reflected as parts of the energy of the pulse will be spread out in all directions. A relatively very small part is received by the radar, which is then collected by the radar antenna.</w:t>
      </w:r>
    </w:p>
    <w:p w:rsidR="00000000" w:rsidDel="00000000" w:rsidP="00000000" w:rsidRDefault="00000000" w:rsidRPr="00000000" w14:paraId="00000155">
      <w:pPr>
        <w:spacing w:line="240" w:lineRule="auto"/>
        <w:contextualSpacing w:val="0"/>
        <w:jc w:val="both"/>
        <w:rPr>
          <w:sz w:val="24"/>
          <w:szCs w:val="24"/>
          <w:vertAlign w:val="superscript"/>
        </w:rPr>
      </w:pPr>
      <w:r w:rsidDel="00000000" w:rsidR="00000000" w:rsidRPr="00000000">
        <w:rPr>
          <w:sz w:val="24"/>
          <w:szCs w:val="24"/>
          <w:rtl w:val="0"/>
        </w:rPr>
        <w:tab/>
        <w:t xml:space="preserve">Since radio waves are propagated at the speed of light, their distance traveled is calculated by runtime of high frequency transmitted signals. The real range(or the line-of-sight range) of the object from the radar is known as </w:t>
      </w:r>
      <w:r w:rsidDel="00000000" w:rsidR="00000000" w:rsidRPr="00000000">
        <w:rPr>
          <w:b w:val="1"/>
          <w:sz w:val="24"/>
          <w:szCs w:val="24"/>
          <w:rtl w:val="0"/>
        </w:rPr>
        <w:t xml:space="preserve">Slant Range</w:t>
      </w:r>
      <w:r w:rsidDel="00000000" w:rsidR="00000000" w:rsidRPr="00000000">
        <w:rPr>
          <w:sz w:val="24"/>
          <w:szCs w:val="24"/>
          <w:rtl w:val="0"/>
        </w:rPr>
        <w:t xml:space="preserve"> and the </w:t>
      </w:r>
      <w:r w:rsidDel="00000000" w:rsidR="00000000" w:rsidRPr="00000000">
        <w:rPr>
          <w:b w:val="1"/>
          <w:sz w:val="24"/>
          <w:szCs w:val="24"/>
          <w:rtl w:val="0"/>
        </w:rPr>
        <w:t xml:space="preserve">Ground Range </w:t>
      </w:r>
      <w:r w:rsidDel="00000000" w:rsidR="00000000" w:rsidRPr="00000000">
        <w:rPr>
          <w:sz w:val="24"/>
          <w:szCs w:val="24"/>
          <w:rtl w:val="0"/>
        </w:rPr>
        <w:t xml:space="preserve">is the horizontal distance between the transmitter and the object. Using these, the elevation of an object can be calculated.</w:t>
      </w:r>
      <w:r w:rsidDel="00000000" w:rsidR="00000000" w:rsidRPr="00000000">
        <w:rPr>
          <w:sz w:val="24"/>
          <w:szCs w:val="24"/>
          <w:vertAlign w:val="superscript"/>
          <w:rtl w:val="0"/>
        </w:rPr>
        <w:t xml:space="preserve">[1]</w:t>
      </w:r>
    </w:p>
    <w:p w:rsidR="00000000" w:rsidDel="00000000" w:rsidP="00000000" w:rsidRDefault="00000000" w:rsidRPr="00000000" w14:paraId="0000015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57">
      <w:pPr>
        <w:spacing w:line="240" w:lineRule="auto"/>
        <w:contextualSpacing w:val="0"/>
        <w:jc w:val="both"/>
        <w:rPr>
          <w:sz w:val="24"/>
          <w:szCs w:val="24"/>
        </w:rPr>
      </w:pPr>
      <w:r w:rsidDel="00000000" w:rsidR="00000000" w:rsidRPr="00000000">
        <w:rPr>
          <w:sz w:val="24"/>
          <w:szCs w:val="24"/>
        </w:rPr>
        <mc:AlternateContent>
          <mc:Choice Requires="wpg">
            <w:drawing>
              <wp:inline distB="114300" distT="114300" distL="114300" distR="114300">
                <wp:extent cx="3343275" cy="1800225"/>
                <wp:effectExtent b="0" l="0" r="0" t="0"/>
                <wp:docPr id="2" name=""/>
                <a:graphic>
                  <a:graphicData uri="http://schemas.microsoft.com/office/word/2010/wordprocessingGroup">
                    <wpg:wgp>
                      <wpg:cNvGrpSpPr/>
                      <wpg:grpSpPr>
                        <a:xfrm>
                          <a:off x="0" y="476250"/>
                          <a:ext cx="3343275" cy="1800225"/>
                          <a:chOff x="0" y="476250"/>
                          <a:chExt cx="3333600" cy="1776800"/>
                        </a:xfrm>
                      </wpg:grpSpPr>
                      <pic:pic>
                        <pic:nvPicPr>
                          <pic:cNvPr id="4" name="Shape 4"/>
                          <pic:cNvPicPr preferRelativeResize="0"/>
                        </pic:nvPicPr>
                        <pic:blipFill>
                          <a:blip r:embed="rId20">
                            <a:alphaModFix/>
                          </a:blip>
                          <a:stretch>
                            <a:fillRect/>
                          </a:stretch>
                        </pic:blipFill>
                        <pic:spPr>
                          <a:xfrm>
                            <a:off x="0" y="476250"/>
                            <a:ext cx="3295650" cy="1390650"/>
                          </a:xfrm>
                          <a:prstGeom prst="rect">
                            <a:avLst/>
                          </a:prstGeom>
                          <a:noFill/>
                          <a:ln>
                            <a:noFill/>
                          </a:ln>
                        </pic:spPr>
                      </pic:pic>
                      <wps:wsp>
                        <wps:cNvSpPr txBox="1"/>
                        <wps:cNvPr id="5" name="Shape 5"/>
                        <wps:spPr>
                          <a:xfrm>
                            <a:off x="38100" y="1891250"/>
                            <a:ext cx="32955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Figure1</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Slant Range and Ground Range[2]</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343275" cy="1800225"/>
                <wp:effectExtent b="0" l="0" r="0" t="0"/>
                <wp:docPr id="2"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3343275" cy="1800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8">
      <w:pPr>
        <w:spacing w:line="240" w:lineRule="auto"/>
        <w:contextualSpacing w:val="0"/>
        <w:jc w:val="both"/>
        <w:rPr>
          <w:sz w:val="24"/>
          <w:szCs w:val="24"/>
        </w:rPr>
      </w:pPr>
      <w:r w:rsidDel="00000000" w:rsidR="00000000" w:rsidRPr="00000000">
        <w:rPr>
          <w:sz w:val="24"/>
          <w:szCs w:val="24"/>
          <w:rtl w:val="0"/>
        </w:rPr>
        <w:t xml:space="preserve">When the radar receives the returned signal, the distance can be measured using a oscilloscope. On the oscilloscope, is a luminous point that moves synchronously with the transmitted pulse and this luminous point leaves a trail. On the oscilloscope, there will be an initial “spike” for the transmission of the propagated pulse and a second “spike” for the reception of the returning pulse.  The distance between the two pulses on the oscilloscope is a measurement of the distance(slant range) between the radar and the object.</w:t>
      </w:r>
      <w:r w:rsidDel="00000000" w:rsidR="00000000" w:rsidRPr="00000000">
        <w:rPr>
          <w:sz w:val="24"/>
          <w:szCs w:val="24"/>
        </w:rPr>
        <mc:AlternateContent>
          <mc:Choice Requires="wpg">
            <w:drawing>
              <wp:inline distB="114300" distT="114300" distL="114300" distR="114300">
                <wp:extent cx="5943600" cy="2326547"/>
                <wp:effectExtent b="0" l="0" r="0" t="0"/>
                <wp:docPr id="1" name=""/>
                <a:graphic>
                  <a:graphicData uri="http://schemas.microsoft.com/office/word/2010/wordprocessingGroup">
                    <wpg:wgp>
                      <wpg:cNvGrpSpPr/>
                      <wpg:grpSpPr>
                        <a:xfrm>
                          <a:off x="152400" y="152400"/>
                          <a:ext cx="5943600" cy="2326547"/>
                          <a:chOff x="152400" y="152400"/>
                          <a:chExt cx="6210300" cy="2423475"/>
                        </a:xfrm>
                      </wpg:grpSpPr>
                      <pic:pic>
                        <pic:nvPicPr>
                          <pic:cNvPr id="2" name="Shape 2"/>
                          <pic:cNvPicPr preferRelativeResize="0"/>
                        </pic:nvPicPr>
                        <pic:blipFill>
                          <a:blip r:embed="rId22">
                            <a:alphaModFix/>
                          </a:blip>
                          <a:stretch>
                            <a:fillRect/>
                          </a:stretch>
                        </pic:blipFill>
                        <pic:spPr>
                          <a:xfrm>
                            <a:off x="152400" y="152400"/>
                            <a:ext cx="6210300" cy="1857375"/>
                          </a:xfrm>
                          <a:prstGeom prst="rect">
                            <a:avLst/>
                          </a:prstGeom>
                          <a:noFill/>
                          <a:ln>
                            <a:noFill/>
                          </a:ln>
                        </pic:spPr>
                      </pic:pic>
                      <wps:wsp>
                        <wps:cNvSpPr txBox="1"/>
                        <wps:cNvPr id="3" name="Shape 3"/>
                        <wps:spPr>
                          <a:xfrm>
                            <a:off x="161850" y="2009775"/>
                            <a:ext cx="6191400" cy="56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Figure2: shows time between transmitted pulse and received pulse. Received pulse has a reduced amplitude as a result of absorption.[2]</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943600" cy="2326547"/>
                <wp:effectExtent b="0" l="0" r="0" t="0"/>
                <wp:docPr id="1"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5943600" cy="2326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9">
      <w:pPr>
        <w:spacing w:line="240" w:lineRule="auto"/>
        <w:contextualSpacing w:val="0"/>
        <w:jc w:val="both"/>
        <w:rPr>
          <w:sz w:val="24"/>
          <w:szCs w:val="24"/>
        </w:rPr>
      </w:pPr>
      <w:r w:rsidDel="00000000" w:rsidR="00000000" w:rsidRPr="00000000">
        <w:rPr>
          <w:sz w:val="24"/>
          <w:szCs w:val="24"/>
        </w:rPr>
        <mc:AlternateContent>
          <mc:Choice Requires="wpg">
            <w:drawing>
              <wp:inline distB="114300" distT="114300" distL="114300" distR="114300">
                <wp:extent cx="5905500" cy="4101042"/>
                <wp:effectExtent b="0" l="0" r="0" t="0"/>
                <wp:docPr id="4" name=""/>
                <a:graphic>
                  <a:graphicData uri="http://schemas.microsoft.com/office/word/2010/wordprocessingGroup">
                    <wpg:wgp>
                      <wpg:cNvGrpSpPr/>
                      <wpg:grpSpPr>
                        <a:xfrm>
                          <a:off x="152400" y="152400"/>
                          <a:ext cx="5905500" cy="4101042"/>
                          <a:chOff x="152400" y="152400"/>
                          <a:chExt cx="6496200" cy="4501175"/>
                        </a:xfrm>
                      </wpg:grpSpPr>
                      <pic:pic>
                        <pic:nvPicPr>
                          <pic:cNvPr id="8" name="Shape 8"/>
                          <pic:cNvPicPr preferRelativeResize="0"/>
                        </pic:nvPicPr>
                        <pic:blipFill>
                          <a:blip r:embed="rId24">
                            <a:alphaModFix/>
                          </a:blip>
                          <a:stretch>
                            <a:fillRect/>
                          </a:stretch>
                        </pic:blipFill>
                        <pic:spPr>
                          <a:xfrm>
                            <a:off x="152400" y="152400"/>
                            <a:ext cx="6477000" cy="3886200"/>
                          </a:xfrm>
                          <a:prstGeom prst="rect">
                            <a:avLst/>
                          </a:prstGeom>
                          <a:noFill/>
                          <a:ln>
                            <a:noFill/>
                          </a:ln>
                        </pic:spPr>
                      </pic:pic>
                      <wps:wsp>
                        <wps:cNvSpPr txBox="1"/>
                        <wps:cNvPr id="9" name="Shape 9"/>
                        <wps:spPr>
                          <a:xfrm>
                            <a:off x="152400" y="4072475"/>
                            <a:ext cx="6496200" cy="58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Figure3: Oscilloscope view.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The distance between these two pulses can be used to calculate the distance between the radar and the object.[3]</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905500" cy="4101042"/>
                <wp:effectExtent b="0" l="0" r="0" t="0"/>
                <wp:docPr id="4"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5905500" cy="41010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5B">
      <w:pPr>
        <w:spacing w:line="240" w:lineRule="auto"/>
        <w:ind w:firstLine="720"/>
        <w:contextualSpacing w:val="0"/>
        <w:jc w:val="both"/>
        <w:rPr>
          <w:color w:val="333333"/>
          <w:sz w:val="24"/>
          <w:szCs w:val="24"/>
          <w:highlight w:val="white"/>
        </w:rPr>
      </w:pPr>
      <w:r w:rsidDel="00000000" w:rsidR="00000000" w:rsidRPr="00000000">
        <w:rPr>
          <w:sz w:val="24"/>
          <w:szCs w:val="24"/>
          <w:rtl w:val="0"/>
        </w:rPr>
        <w:t xml:space="preserve">The type of radar that will be used in this project is the </w:t>
      </w:r>
      <w:r w:rsidDel="00000000" w:rsidR="00000000" w:rsidRPr="00000000">
        <w:rPr>
          <w:b w:val="1"/>
          <w:sz w:val="24"/>
          <w:szCs w:val="24"/>
          <w:rtl w:val="0"/>
        </w:rPr>
        <w:t xml:space="preserve">Pulse Doppler Radar</w:t>
      </w:r>
      <w:r w:rsidDel="00000000" w:rsidR="00000000" w:rsidRPr="00000000">
        <w:rPr>
          <w:sz w:val="24"/>
          <w:szCs w:val="24"/>
          <w:rtl w:val="0"/>
        </w:rPr>
        <w:t xml:space="preserve">. </w:t>
      </w:r>
      <w:r w:rsidDel="00000000" w:rsidR="00000000" w:rsidRPr="00000000">
        <w:rPr>
          <w:color w:val="333333"/>
          <w:sz w:val="24"/>
          <w:szCs w:val="24"/>
          <w:highlight w:val="white"/>
          <w:rtl w:val="0"/>
        </w:rPr>
        <w:t xml:space="preserve">Pulse Doppler Radar transmits high pulse repetition frequency in order to stay clear of doppler ambiguities. The transmitted signal and the received echo signal are combined in a detector to get the Doppler shift and the difference signal is filtered out by using  a Doppler filter in which the unwanted noise signals are rejected and removed.</w:t>
      </w:r>
    </w:p>
    <w:p w:rsidR="00000000" w:rsidDel="00000000" w:rsidP="00000000" w:rsidRDefault="00000000" w:rsidRPr="00000000" w14:paraId="0000015C">
      <w:pPr>
        <w:spacing w:line="240" w:lineRule="auto"/>
        <w:ind w:firstLine="720"/>
        <w:contextualSpacing w:val="0"/>
        <w:jc w:val="both"/>
        <w:rPr>
          <w:sz w:val="24"/>
          <w:szCs w:val="24"/>
          <w:u w:val="single"/>
        </w:rPr>
      </w:pPr>
      <w:r w:rsidDel="00000000" w:rsidR="00000000" w:rsidRPr="00000000">
        <w:rPr>
          <w:color w:val="333333"/>
          <w:sz w:val="24"/>
          <w:szCs w:val="24"/>
          <w:highlight w:val="white"/>
        </w:rPr>
        <mc:AlternateContent>
          <mc:Choice Requires="wpg">
            <w:drawing>
              <wp:inline distB="114300" distT="114300" distL="114300" distR="114300">
                <wp:extent cx="4895850" cy="3209925"/>
                <wp:effectExtent b="0" l="0" r="0" t="0"/>
                <wp:docPr id="3" name=""/>
                <a:graphic>
                  <a:graphicData uri="http://schemas.microsoft.com/office/word/2010/wordprocessingGroup">
                    <wpg:wgp>
                      <wpg:cNvGrpSpPr/>
                      <wpg:grpSpPr>
                        <a:xfrm>
                          <a:off x="142875" y="152400"/>
                          <a:ext cx="4895850" cy="3209925"/>
                          <a:chOff x="142875" y="152400"/>
                          <a:chExt cx="4876800" cy="3186500"/>
                        </a:xfrm>
                      </wpg:grpSpPr>
                      <pic:pic>
                        <pic:nvPicPr>
                          <pic:cNvPr id="6" name="Shape 6"/>
                          <pic:cNvPicPr preferRelativeResize="0"/>
                        </pic:nvPicPr>
                        <pic:blipFill>
                          <a:blip r:embed="rId26">
                            <a:alphaModFix/>
                          </a:blip>
                          <a:stretch>
                            <a:fillRect/>
                          </a:stretch>
                        </pic:blipFill>
                        <pic:spPr>
                          <a:xfrm>
                            <a:off x="152400" y="152400"/>
                            <a:ext cx="4857750" cy="2457450"/>
                          </a:xfrm>
                          <a:prstGeom prst="rect">
                            <a:avLst/>
                          </a:prstGeom>
                          <a:noFill/>
                          <a:ln>
                            <a:noFill/>
                          </a:ln>
                        </pic:spPr>
                      </pic:pic>
                      <wps:wsp>
                        <wps:cNvSpPr txBox="1"/>
                        <wps:cNvPr id="7" name="Shape 7"/>
                        <wps:spPr>
                          <a:xfrm>
                            <a:off x="142875" y="2634200"/>
                            <a:ext cx="4876800" cy="70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Figure4: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Pulse Doppler Radar System Layout[4]</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895850" cy="3209925"/>
                <wp:effectExtent b="0" l="0" r="0" t="0"/>
                <wp:docPr id="3" name="image15.png"/>
                <a:graphic>
                  <a:graphicData uri="http://schemas.openxmlformats.org/drawingml/2006/picture">
                    <pic:pic>
                      <pic:nvPicPr>
                        <pic:cNvPr id="0" name="image15.png"/>
                        <pic:cNvPicPr preferRelativeResize="0"/>
                      </pic:nvPicPr>
                      <pic:blipFill>
                        <a:blip r:embed="rId27"/>
                        <a:srcRect/>
                        <a:stretch>
                          <a:fillRect/>
                        </a:stretch>
                      </pic:blipFill>
                      <pic:spPr>
                        <a:xfrm>
                          <a:off x="0" y="0"/>
                          <a:ext cx="4895850" cy="3209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D">
      <w:pPr>
        <w:spacing w:line="240" w:lineRule="auto"/>
        <w:contextualSpacing w:val="0"/>
        <w:jc w:val="both"/>
        <w:rPr>
          <w:sz w:val="24"/>
          <w:szCs w:val="24"/>
          <w:u w:val="single"/>
        </w:rPr>
      </w:pPr>
      <w:r w:rsidDel="00000000" w:rsidR="00000000" w:rsidRPr="00000000">
        <w:rPr>
          <w:sz w:val="24"/>
          <w:szCs w:val="24"/>
          <w:u w:val="single"/>
          <w:rtl w:val="0"/>
        </w:rPr>
        <w:t xml:space="preserve">Radar Features Required in this Project</w:t>
      </w:r>
    </w:p>
    <w:p w:rsidR="00000000" w:rsidDel="00000000" w:rsidP="00000000" w:rsidRDefault="00000000" w:rsidRPr="00000000" w14:paraId="0000015E">
      <w:pPr>
        <w:spacing w:line="240" w:lineRule="auto"/>
        <w:contextualSpacing w:val="0"/>
        <w:jc w:val="both"/>
        <w:rPr>
          <w:sz w:val="24"/>
          <w:szCs w:val="24"/>
        </w:rPr>
      </w:pPr>
      <w:r w:rsidDel="00000000" w:rsidR="00000000" w:rsidRPr="00000000">
        <w:rPr>
          <w:sz w:val="24"/>
          <w:szCs w:val="24"/>
          <w:rtl w:val="0"/>
        </w:rPr>
        <w:t xml:space="preserve">These features are the features that were observed in the determining the radar we want for our project. The most important features to us were those that improved the obstacle detection, fast response, range and power of the radar. Based on these feature, the IWR6843 was chosen as the best possible radar choice.</w:t>
      </w:r>
    </w:p>
    <w:p w:rsidR="00000000" w:rsidDel="00000000" w:rsidP="00000000" w:rsidRDefault="00000000" w:rsidRPr="00000000" w14:paraId="0000015F">
      <w:pPr>
        <w:spacing w:line="240" w:lineRule="auto"/>
        <w:contextualSpacing w:val="0"/>
        <w:jc w:val="both"/>
        <w:rPr>
          <w:sz w:val="24"/>
          <w:szCs w:val="24"/>
        </w:rPr>
      </w:pPr>
      <w:r w:rsidDel="00000000" w:rsidR="00000000" w:rsidRPr="00000000">
        <w:rPr>
          <w:sz w:val="24"/>
          <w:szCs w:val="24"/>
          <w:rtl w:val="0"/>
        </w:rPr>
        <w:t xml:space="preserve">Resolution: This is the . In the below table, resolution of the radars are compared to the resolution of a  24 GHz sensor. For comparison, the resolution of a 24 GHz sensor will be written as </w:t>
      </w:r>
      <w:r w:rsidDel="00000000" w:rsidR="00000000" w:rsidRPr="00000000">
        <w:rPr>
          <w:b w:val="1"/>
          <w:sz w:val="24"/>
          <w:szCs w:val="24"/>
          <w:rtl w:val="0"/>
        </w:rPr>
        <w:t xml:space="preserve">X</w:t>
      </w:r>
      <w:r w:rsidDel="00000000" w:rsidR="00000000" w:rsidRPr="00000000">
        <w:rPr>
          <w:sz w:val="24"/>
          <w:szCs w:val="24"/>
          <w:rtl w:val="0"/>
        </w:rPr>
        <w:t xml:space="preserve">.</w:t>
      </w:r>
    </w:p>
    <w:p w:rsidR="00000000" w:rsidDel="00000000" w:rsidP="00000000" w:rsidRDefault="00000000" w:rsidRPr="00000000" w14:paraId="00000160">
      <w:pPr>
        <w:spacing w:line="240" w:lineRule="auto"/>
        <w:contextualSpacing w:val="0"/>
        <w:jc w:val="both"/>
        <w:rPr>
          <w:sz w:val="24"/>
          <w:szCs w:val="24"/>
        </w:rPr>
      </w:pPr>
      <w:r w:rsidDel="00000000" w:rsidR="00000000" w:rsidRPr="00000000">
        <w:rPr>
          <w:sz w:val="24"/>
          <w:szCs w:val="24"/>
          <w:rtl w:val="0"/>
        </w:rPr>
        <w:t xml:space="preserve">Frequency:</w:t>
      </w:r>
    </w:p>
    <w:p w:rsidR="00000000" w:rsidDel="00000000" w:rsidP="00000000" w:rsidRDefault="00000000" w:rsidRPr="00000000" w14:paraId="00000161">
      <w:pPr>
        <w:spacing w:line="240" w:lineRule="auto"/>
        <w:contextualSpacing w:val="0"/>
        <w:jc w:val="both"/>
        <w:rPr>
          <w:sz w:val="24"/>
          <w:szCs w:val="24"/>
          <w:u w:val="single"/>
        </w:rPr>
      </w:pPr>
      <w:r w:rsidDel="00000000" w:rsidR="00000000" w:rsidRPr="00000000">
        <w:rPr>
          <w:rtl w:val="0"/>
        </w:rPr>
      </w:r>
    </w:p>
    <w:p w:rsidR="00000000" w:rsidDel="00000000" w:rsidP="00000000" w:rsidRDefault="00000000" w:rsidRPr="00000000" w14:paraId="00000162">
      <w:pPr>
        <w:spacing w:line="240" w:lineRule="auto"/>
        <w:ind w:left="2880" w:firstLine="720"/>
        <w:contextualSpacing w:val="0"/>
        <w:jc w:val="both"/>
        <w:rPr>
          <w:sz w:val="24"/>
          <w:szCs w:val="24"/>
        </w:rPr>
      </w:pPr>
      <w:r w:rsidDel="00000000" w:rsidR="00000000" w:rsidRPr="00000000">
        <w:rPr>
          <w:rtl w:val="0"/>
        </w:rPr>
      </w:r>
    </w:p>
    <w:p w:rsidR="00000000" w:rsidDel="00000000" w:rsidP="00000000" w:rsidRDefault="00000000" w:rsidRPr="00000000" w14:paraId="00000163">
      <w:pPr>
        <w:spacing w:line="240" w:lineRule="auto"/>
        <w:ind w:left="2880" w:firstLine="720"/>
        <w:contextualSpacing w:val="0"/>
        <w:jc w:val="both"/>
        <w:rPr>
          <w:sz w:val="24"/>
          <w:szCs w:val="24"/>
        </w:rPr>
      </w:pPr>
      <w:r w:rsidDel="00000000" w:rsidR="00000000" w:rsidRPr="00000000">
        <w:rPr>
          <w:rtl w:val="0"/>
        </w:rPr>
      </w:r>
    </w:p>
    <w:p w:rsidR="00000000" w:rsidDel="00000000" w:rsidP="00000000" w:rsidRDefault="00000000" w:rsidRPr="00000000" w14:paraId="00000164">
      <w:pPr>
        <w:spacing w:line="240" w:lineRule="auto"/>
        <w:ind w:left="2880" w:firstLine="720"/>
        <w:contextualSpacing w:val="0"/>
        <w:jc w:val="both"/>
        <w:rPr>
          <w:sz w:val="24"/>
          <w:szCs w:val="24"/>
        </w:rPr>
      </w:pPr>
      <w:r w:rsidDel="00000000" w:rsidR="00000000" w:rsidRPr="00000000">
        <w:rPr>
          <w:sz w:val="24"/>
          <w:szCs w:val="24"/>
          <w:rtl w:val="0"/>
        </w:rPr>
        <w:t xml:space="preserve">Radars that Were Evaluated</w:t>
      </w:r>
    </w:p>
    <w:tbl>
      <w:tblPr>
        <w:tblStyle w:val="Table2"/>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815"/>
        <w:gridCol w:w="1605"/>
        <w:gridCol w:w="1620"/>
        <w:gridCol w:w="1530"/>
        <w:tblGridChange w:id="0">
          <w:tblGrid>
            <w:gridCol w:w="1920"/>
            <w:gridCol w:w="1815"/>
            <w:gridCol w:w="1605"/>
            <w:gridCol w:w="1620"/>
            <w:gridCol w:w="15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jc w:val="both"/>
              <w:rPr>
                <w:sz w:val="24"/>
                <w:szCs w:val="24"/>
              </w:rPr>
            </w:pPr>
            <w:r w:rsidDel="00000000" w:rsidR="00000000" w:rsidRPr="00000000">
              <w:rPr>
                <w:sz w:val="24"/>
                <w:szCs w:val="24"/>
                <w:rtl w:val="0"/>
              </w:rPr>
              <w:t xml:space="preserve">IWR6843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jc w:val="both"/>
              <w:rPr>
                <w:sz w:val="24"/>
                <w:szCs w:val="24"/>
              </w:rPr>
            </w:pPr>
            <w:r w:rsidDel="00000000" w:rsidR="00000000" w:rsidRPr="00000000">
              <w:rPr>
                <w:sz w:val="24"/>
                <w:szCs w:val="24"/>
                <w:rtl w:val="0"/>
              </w:rPr>
              <w:t xml:space="preserve">A111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jc w:val="both"/>
              <w:rPr>
                <w:sz w:val="24"/>
                <w:szCs w:val="24"/>
              </w:rPr>
            </w:pPr>
            <w:r w:rsidDel="00000000" w:rsidR="00000000" w:rsidRPr="00000000">
              <w:rPr>
                <w:sz w:val="24"/>
                <w:szCs w:val="24"/>
                <w:rtl w:val="0"/>
              </w:rPr>
              <w:t xml:space="preserve">OPS242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jc w:val="both"/>
              <w:rPr>
                <w:sz w:val="24"/>
                <w:szCs w:val="24"/>
              </w:rPr>
            </w:pPr>
            <w:r w:rsidDel="00000000" w:rsidR="00000000" w:rsidRPr="00000000">
              <w:rPr>
                <w:sz w:val="24"/>
                <w:szCs w:val="24"/>
                <w:rtl w:val="0"/>
              </w:rPr>
              <w:t xml:space="preserve">IWR1443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jc w:val="both"/>
              <w:rPr>
                <w:sz w:val="24"/>
                <w:szCs w:val="24"/>
              </w:rPr>
            </w:pPr>
            <w:r w:rsidDel="00000000" w:rsidR="00000000" w:rsidRPr="00000000">
              <w:rPr>
                <w:sz w:val="24"/>
                <w:szCs w:val="24"/>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jc w:val="both"/>
              <w:rPr>
                <w:sz w:val="24"/>
                <w:szCs w:val="24"/>
              </w:rPr>
            </w:pPr>
            <w:r w:rsidDel="00000000" w:rsidR="00000000" w:rsidRPr="00000000">
              <w:rPr>
                <w:sz w:val="24"/>
                <w:szCs w:val="24"/>
                <w:rtl w:val="0"/>
              </w:rPr>
              <w:t xml:space="preserve">16X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contextualSpacing w:val="0"/>
              <w:jc w:val="both"/>
              <w:rPr>
                <w:sz w:val="24"/>
                <w:szCs w:val="24"/>
              </w:rPr>
            </w:pPr>
            <w:r w:rsidDel="00000000" w:rsidR="00000000" w:rsidRPr="00000000">
              <w:rPr>
                <w:sz w:val="24"/>
                <w:szCs w:val="24"/>
                <w:rtl w:val="0"/>
              </w:rPr>
              <w:t xml:space="preserve">7X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jc w:val="both"/>
              <w:rPr>
                <w:sz w:val="24"/>
                <w:szCs w:val="24"/>
              </w:rPr>
            </w:pPr>
            <w:r w:rsidDel="00000000" w:rsidR="00000000" w:rsidRPr="00000000">
              <w:rPr>
                <w:sz w:val="24"/>
                <w:szCs w:val="24"/>
                <w:rtl w:val="0"/>
              </w:rPr>
              <w:t xml:space="preserve">43X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jc w:val="both"/>
              <w:rPr>
                <w:sz w:val="24"/>
                <w:szCs w:val="24"/>
              </w:rPr>
            </w:pPr>
            <w:r w:rsidDel="00000000" w:rsidR="00000000" w:rsidRPr="00000000">
              <w:rPr>
                <w:sz w:val="24"/>
                <w:szCs w:val="24"/>
                <w:rtl w:val="0"/>
              </w:rPr>
              <w:t xml:space="preserve">FREQUENCY</w:t>
            </w:r>
          </w:p>
          <w:p w:rsidR="00000000" w:rsidDel="00000000" w:rsidP="00000000" w:rsidRDefault="00000000" w:rsidRPr="00000000" w14:paraId="00000170">
            <w:pPr>
              <w:widowControl w:val="0"/>
              <w:spacing w:line="240" w:lineRule="auto"/>
              <w:contextualSpacing w:val="0"/>
              <w:jc w:val="both"/>
              <w:rPr>
                <w:sz w:val="24"/>
                <w:szCs w:val="24"/>
              </w:rPr>
            </w:pPr>
            <w:r w:rsidDel="00000000" w:rsidR="00000000" w:rsidRPr="00000000">
              <w:rPr>
                <w:sz w:val="24"/>
                <w:szCs w:val="24"/>
                <w:rtl w:val="0"/>
              </w:rPr>
              <w:t xml:space="preserve">(GHz)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jc w:val="both"/>
              <w:rPr>
                <w:sz w:val="24"/>
                <w:szCs w:val="24"/>
              </w:rPr>
            </w:pPr>
            <w:r w:rsidDel="00000000" w:rsidR="00000000" w:rsidRPr="00000000">
              <w:rPr>
                <w:sz w:val="24"/>
                <w:szCs w:val="24"/>
                <w:rtl w:val="0"/>
              </w:rPr>
              <w:t xml:space="preserve">60-64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jc w:val="both"/>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jc w:val="both"/>
              <w:rPr>
                <w:sz w:val="24"/>
                <w:szCs w:val="24"/>
              </w:rPr>
            </w:pPr>
            <w:r w:rsidDel="00000000" w:rsidR="00000000" w:rsidRPr="00000000">
              <w:rPr>
                <w:sz w:val="24"/>
                <w:szCs w:val="24"/>
                <w:rtl w:val="0"/>
              </w:rPr>
              <w:t xml:space="preserve">76-81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jc w:val="both"/>
              <w:rPr>
                <w:sz w:val="24"/>
                <w:szCs w:val="24"/>
              </w:rPr>
            </w:pPr>
            <w:r w:rsidDel="00000000" w:rsidR="00000000" w:rsidRPr="00000000">
              <w:rPr>
                <w:sz w:val="24"/>
                <w:szCs w:val="24"/>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jc w:val="both"/>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jc w:val="both"/>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jc w:val="both"/>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jc w:val="both"/>
              <w:rPr>
                <w:sz w:val="24"/>
                <w:szCs w:val="24"/>
              </w:rPr>
            </w:pPr>
            <w:r w:rsidDel="00000000" w:rsidR="00000000" w:rsidRPr="00000000">
              <w:rPr>
                <w:sz w:val="24"/>
                <w:szCs w:val="24"/>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contextualSpacing w:val="0"/>
              <w:jc w:val="both"/>
              <w:rPr>
                <w:sz w:val="24"/>
                <w:szCs w:val="24"/>
              </w:rPr>
            </w:pPr>
            <w:r w:rsidDel="00000000" w:rsidR="00000000" w:rsidRPr="00000000">
              <w:rPr>
                <w:sz w:val="24"/>
                <w:szCs w:val="24"/>
                <w:rtl w:val="0"/>
              </w:rPr>
              <w:t xml:space="preserve">COST($)/UNIT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contextualSpacing w:val="0"/>
              <w:jc w:val="both"/>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contextualSpacing w:val="0"/>
              <w:jc w:val="both"/>
              <w:rPr>
                <w:sz w:val="24"/>
                <w:szCs w:val="24"/>
              </w:rPr>
            </w:pPr>
            <w:r w:rsidDel="00000000" w:rsidR="00000000" w:rsidRPr="00000000">
              <w:rPr>
                <w:sz w:val="24"/>
                <w:szCs w:val="24"/>
                <w:rtl w:val="0"/>
              </w:rPr>
              <w:t xml:space="preserve">49.95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contextualSpacing w:val="0"/>
              <w:jc w:val="both"/>
              <w:rPr>
                <w:sz w:val="24"/>
                <w:szCs w:val="24"/>
              </w:rPr>
            </w:pPr>
            <w:r w:rsidDel="00000000" w:rsidR="00000000" w:rsidRPr="00000000">
              <w:rPr>
                <w:sz w:val="24"/>
                <w:szCs w:val="24"/>
                <w:rtl w:val="0"/>
              </w:rPr>
              <w:t xml:space="preserve">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jc w:val="both"/>
              <w:rPr>
                <w:sz w:val="24"/>
                <w:szCs w:val="24"/>
              </w:rPr>
            </w:pPr>
            <w:r w:rsidDel="00000000" w:rsidR="00000000" w:rsidRPr="00000000">
              <w:rPr>
                <w:sz w:val="24"/>
                <w:szCs w:val="24"/>
                <w:rtl w:val="0"/>
              </w:rPr>
              <w:t xml:space="preserve">798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jc w:val="both"/>
              <w:rPr>
                <w:sz w:val="24"/>
                <w:szCs w:val="24"/>
              </w:rPr>
            </w:pPr>
            <w:r w:rsidDel="00000000" w:rsidR="00000000" w:rsidRPr="00000000">
              <w:rPr>
                <w:sz w:val="24"/>
                <w:szCs w:val="24"/>
                <w:rtl w:val="0"/>
              </w:rPr>
              <w:t xml:space="preserve">No. of RX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jc w:val="both"/>
              <w:rPr>
                <w:sz w:val="24"/>
                <w:szCs w:val="24"/>
              </w:rPr>
            </w:pPr>
            <w:r w:rsidDel="00000000" w:rsidR="00000000" w:rsidRPr="00000000">
              <w:rPr>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jc w:val="both"/>
              <w:rPr>
                <w:sz w:val="24"/>
                <w:szCs w:val="24"/>
              </w:rPr>
            </w:pPr>
            <w:r w:rsidDel="00000000" w:rsidR="00000000" w:rsidRPr="00000000">
              <w:rPr>
                <w:sz w:val="24"/>
                <w:szCs w:val="24"/>
                <w:rtl w:val="0"/>
              </w:rPr>
              <w:t xml:space="preserve">No. of TX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jc w:val="both"/>
              <w:rPr>
                <w:sz w:val="24"/>
                <w:szCs w:val="24"/>
              </w:rPr>
            </w:pPr>
            <w:r w:rsidDel="00000000" w:rsidR="00000000" w:rsidRPr="00000000">
              <w:rPr>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jc w:val="both"/>
              <w:rPr>
                <w:sz w:val="24"/>
                <w:szCs w:val="24"/>
              </w:rPr>
            </w:pPr>
            <w:r w:rsidDel="00000000" w:rsidR="00000000" w:rsidRPr="00000000">
              <w:rPr>
                <w:sz w:val="24"/>
                <w:szCs w:val="24"/>
                <w:rtl w:val="0"/>
              </w:rPr>
              <w:t xml:space="preserve">ADC SAMPLING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jc w:val="both"/>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contextualSpacing w:val="0"/>
              <w:jc w:val="both"/>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jc w:val="both"/>
              <w:rPr>
                <w:sz w:val="24"/>
                <w:szCs w:val="24"/>
              </w:rPr>
            </w:pPr>
            <w:r w:rsidDel="00000000" w:rsidR="00000000" w:rsidRPr="00000000">
              <w:rPr>
                <w:sz w:val="24"/>
                <w:szCs w:val="24"/>
                <w:rtl w:val="0"/>
              </w:rPr>
              <w:t xml:space="preserve">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jc w:val="both"/>
              <w:rPr>
                <w:sz w:val="24"/>
                <w:szCs w:val="24"/>
              </w:rPr>
            </w:pPr>
            <w:r w:rsidDel="00000000" w:rsidR="00000000" w:rsidRPr="00000000">
              <w:rPr>
                <w:sz w:val="24"/>
                <w:szCs w:val="24"/>
                <w:rtl w:val="0"/>
              </w:rPr>
              <w:t xml:space="preserve">TX POWER(dBM)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contextualSpacing w:val="0"/>
              <w:jc w:val="both"/>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jc w:val="both"/>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contextualSpacing w:val="0"/>
              <w:jc w:val="both"/>
              <w:rPr>
                <w:sz w:val="24"/>
                <w:szCs w:val="24"/>
              </w:rPr>
            </w:pPr>
            <w:r w:rsidDel="00000000" w:rsidR="00000000" w:rsidRPr="00000000">
              <w:rPr>
                <w:sz w:val="24"/>
                <w:szCs w:val="24"/>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contextualSpacing w:val="0"/>
              <w:jc w:val="both"/>
              <w:rPr>
                <w:sz w:val="24"/>
                <w:szCs w:val="24"/>
              </w:rPr>
            </w:pPr>
            <w:r w:rsidDel="00000000" w:rsidR="00000000" w:rsidRPr="00000000">
              <w:rPr>
                <w:sz w:val="24"/>
                <w:szCs w:val="24"/>
                <w:rtl w:val="0"/>
              </w:rPr>
              <w:t xml:space="preserve">ARM 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contextualSpacing w:val="0"/>
              <w:jc w:val="both"/>
              <w:rPr>
                <w:sz w:val="24"/>
                <w:szCs w:val="24"/>
              </w:rPr>
            </w:pPr>
            <w:r w:rsidDel="00000000" w:rsidR="00000000" w:rsidRPr="00000000">
              <w:rPr>
                <w:sz w:val="24"/>
                <w:szCs w:val="24"/>
                <w:rtl w:val="0"/>
              </w:rPr>
              <w:t xml:space="preserve">ARM R4F @ 200MHz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contextualSpacing w:val="0"/>
              <w:jc w:val="both"/>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contextualSpacing w:val="0"/>
              <w:jc w:val="both"/>
              <w:rPr>
                <w:sz w:val="24"/>
                <w:szCs w:val="24"/>
              </w:rPr>
            </w:pPr>
            <w:r w:rsidDel="00000000" w:rsidR="00000000" w:rsidRPr="00000000">
              <w:rPr>
                <w:sz w:val="24"/>
                <w:szCs w:val="24"/>
                <w:rtl w:val="0"/>
              </w:rPr>
              <w:t xml:space="preserve">ARM R4F @ 200MHz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contextualSpacing w:val="0"/>
              <w:jc w:val="both"/>
              <w:rPr>
                <w:sz w:val="24"/>
                <w:szCs w:val="24"/>
              </w:rPr>
            </w:pPr>
            <w:r w:rsidDel="00000000" w:rsidR="00000000" w:rsidRPr="00000000">
              <w:rPr>
                <w:sz w:val="24"/>
                <w:szCs w:val="24"/>
                <w:rtl w:val="0"/>
              </w:rPr>
              <w:t xml:space="preserve">RAM(KB)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contextualSpacing w:val="0"/>
              <w:jc w:val="both"/>
              <w:rPr>
                <w:sz w:val="24"/>
                <w:szCs w:val="24"/>
              </w:rPr>
            </w:pPr>
            <w:r w:rsidDel="00000000" w:rsidR="00000000" w:rsidRPr="00000000">
              <w:rPr>
                <w:sz w:val="24"/>
                <w:szCs w:val="24"/>
                <w:rtl w:val="0"/>
              </w:rPr>
              <w:t xml:space="preserve">1792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contextualSpacing w:val="0"/>
              <w:jc w:val="both"/>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jc w:val="both"/>
              <w:rPr>
                <w:sz w:val="24"/>
                <w:szCs w:val="24"/>
              </w:rPr>
            </w:pPr>
            <w:r w:rsidDel="00000000" w:rsidR="00000000" w:rsidRPr="00000000">
              <w:rPr>
                <w:color w:val="222222"/>
                <w:sz w:val="24"/>
                <w:szCs w:val="24"/>
                <w:highlight w:val="white"/>
                <w:rtl w:val="0"/>
              </w:rPr>
              <w:t xml:space="preserve">576</w:t>
            </w:r>
            <w:r w:rsidDel="00000000" w:rsidR="00000000" w:rsidRPr="00000000">
              <w:rPr>
                <w:color w:val="555555"/>
                <w:sz w:val="24"/>
                <w:szCs w:val="24"/>
                <w:highlight w:val="white"/>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contextualSpacing w:val="0"/>
              <w:jc w:val="both"/>
              <w:rPr>
                <w:sz w:val="24"/>
                <w:szCs w:val="24"/>
              </w:rPr>
            </w:pPr>
            <w:r w:rsidDel="00000000" w:rsidR="00000000" w:rsidRPr="00000000">
              <w:rPr>
                <w:sz w:val="24"/>
                <w:szCs w:val="24"/>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jc w:val="both"/>
              <w:rPr>
                <w:sz w:val="24"/>
                <w:szCs w:val="24"/>
              </w:rPr>
            </w:pPr>
            <w:r w:rsidDel="00000000" w:rsidR="00000000" w:rsidRPr="00000000">
              <w:rPr>
                <w:sz w:val="24"/>
                <w:szCs w:val="24"/>
                <w:rtl w:val="0"/>
              </w:rPr>
              <w:t xml:space="preserve">I2C</w:t>
              <w:br w:type="textWrapping"/>
              <w:t xml:space="preserve">LVDS</w:t>
              <w:br w:type="textWrapping"/>
              <w:t xml:space="preserve">QSPI</w:t>
              <w:br w:type="textWrapping"/>
              <w:t xml:space="preserve">SPI</w:t>
              <w:br w:type="textWrapping"/>
              <w:t xml:space="preserve">UART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jc w:val="both"/>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CAN</w:t>
            </w:r>
          </w:p>
          <w:p w:rsidR="00000000" w:rsidDel="00000000" w:rsidP="00000000" w:rsidRDefault="00000000" w:rsidRPr="00000000" w14:paraId="000001A2">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CSI-2</w:t>
            </w:r>
          </w:p>
          <w:p w:rsidR="00000000" w:rsidDel="00000000" w:rsidP="00000000" w:rsidRDefault="00000000" w:rsidRPr="00000000" w14:paraId="000001A3">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I2C</w:t>
            </w:r>
          </w:p>
          <w:p w:rsidR="00000000" w:rsidDel="00000000" w:rsidP="00000000" w:rsidRDefault="00000000" w:rsidRPr="00000000" w14:paraId="000001A4">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LVDS</w:t>
            </w:r>
          </w:p>
          <w:p w:rsidR="00000000" w:rsidDel="00000000" w:rsidP="00000000" w:rsidRDefault="00000000" w:rsidRPr="00000000" w14:paraId="000001A5">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QSPI</w:t>
            </w:r>
          </w:p>
          <w:p w:rsidR="00000000" w:rsidDel="00000000" w:rsidP="00000000" w:rsidRDefault="00000000" w:rsidRPr="00000000" w14:paraId="000001A6">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SPI</w:t>
            </w:r>
          </w:p>
          <w:p w:rsidR="00000000" w:rsidDel="00000000" w:rsidP="00000000" w:rsidRDefault="00000000" w:rsidRPr="00000000" w14:paraId="000001A7">
            <w:pPr>
              <w:widowControl w:val="0"/>
              <w:spacing w:line="240" w:lineRule="auto"/>
              <w:contextualSpacing w:val="0"/>
              <w:jc w:val="both"/>
              <w:rPr>
                <w:sz w:val="24"/>
                <w:szCs w:val="24"/>
              </w:rPr>
            </w:pPr>
            <w:r w:rsidDel="00000000" w:rsidR="00000000" w:rsidRPr="00000000">
              <w:rPr>
                <w:sz w:val="24"/>
                <w:szCs w:val="24"/>
                <w:highlight w:val="white"/>
                <w:rtl w:val="0"/>
              </w:rPr>
              <w:t xml:space="preserve">UART</w:t>
            </w:r>
            <w:r w:rsidDel="00000000" w:rsidR="00000000" w:rsidRPr="00000000">
              <w:rPr>
                <w:color w:val="555555"/>
                <w:sz w:val="24"/>
                <w:szCs w:val="24"/>
                <w:highlight w:val="white"/>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jc w:val="both"/>
              <w:rPr>
                <w:sz w:val="24"/>
                <w:szCs w:val="24"/>
              </w:rPr>
            </w:pPr>
            <w:r w:rsidDel="00000000" w:rsidR="00000000" w:rsidRPr="00000000">
              <w:rPr>
                <w:sz w:val="24"/>
                <w:szCs w:val="24"/>
                <w:rtl w:val="0"/>
              </w:rPr>
              <w:t xml:space="preserve">OPERATING TEMPERATURE</w:t>
            </w:r>
          </w:p>
          <w:p w:rsidR="00000000" w:rsidDel="00000000" w:rsidP="00000000" w:rsidRDefault="00000000" w:rsidRPr="00000000" w14:paraId="000001A9">
            <w:pPr>
              <w:widowControl w:val="0"/>
              <w:spacing w:line="240" w:lineRule="auto"/>
              <w:contextualSpacing w:val="0"/>
              <w:jc w:val="both"/>
              <w:rPr>
                <w:sz w:val="24"/>
                <w:szCs w:val="24"/>
              </w:rPr>
            </w:pPr>
            <w:r w:rsidDel="00000000" w:rsidR="00000000" w:rsidRPr="00000000">
              <w:rPr>
                <w:sz w:val="24"/>
                <w:szCs w:val="24"/>
                <w:rtl w:val="0"/>
              </w:rPr>
              <w:t xml:space="preserve">RANGE(</w:t>
            </w:r>
            <w:r w:rsidDel="00000000" w:rsidR="00000000" w:rsidRPr="00000000">
              <w:rPr>
                <w:sz w:val="24"/>
                <w:szCs w:val="24"/>
                <w:vertAlign w:val="superscript"/>
                <w:rtl w:val="0"/>
              </w:rPr>
              <w:t xml:space="preserve">o</w:t>
            </w: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contextualSpacing w:val="0"/>
              <w:jc w:val="both"/>
              <w:rPr>
                <w:sz w:val="24"/>
                <w:szCs w:val="24"/>
              </w:rPr>
            </w:pPr>
            <w:r w:rsidDel="00000000" w:rsidR="00000000" w:rsidRPr="00000000">
              <w:rPr>
                <w:sz w:val="24"/>
                <w:szCs w:val="24"/>
                <w:rtl w:val="0"/>
              </w:rPr>
              <w:t xml:space="preserve">-40 to 105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jc w:val="both"/>
              <w:rPr>
                <w:sz w:val="24"/>
                <w:szCs w:val="24"/>
              </w:rPr>
            </w:pPr>
            <w:r w:rsidDel="00000000" w:rsidR="00000000" w:rsidRPr="00000000">
              <w:rPr>
                <w:sz w:val="24"/>
                <w:szCs w:val="24"/>
                <w:rtl w:val="0"/>
              </w:rPr>
              <w:t xml:space="preserve">-40 to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jc w:val="both"/>
              <w:rPr>
                <w:sz w:val="24"/>
                <w:szCs w:val="24"/>
              </w:rPr>
            </w:pPr>
            <w:r w:rsidDel="00000000" w:rsidR="00000000" w:rsidRPr="00000000">
              <w:rPr>
                <w:sz w:val="24"/>
                <w:szCs w:val="24"/>
                <w:rtl w:val="0"/>
              </w:rPr>
              <w:t xml:space="preserve">-40 to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contextualSpacing w:val="0"/>
              <w:jc w:val="both"/>
              <w:rPr>
                <w:sz w:val="24"/>
                <w:szCs w:val="24"/>
              </w:rPr>
            </w:pPr>
            <w:r w:rsidDel="00000000" w:rsidR="00000000" w:rsidRPr="00000000">
              <w:rPr>
                <w:sz w:val="24"/>
                <w:szCs w:val="24"/>
                <w:rtl w:val="0"/>
              </w:rPr>
              <w:t xml:space="preserve">-40 to 105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contextualSpacing w:val="0"/>
              <w:jc w:val="both"/>
              <w:rPr>
                <w:sz w:val="24"/>
                <w:szCs w:val="24"/>
              </w:rPr>
            </w:pPr>
            <w:r w:rsidDel="00000000" w:rsidR="00000000" w:rsidRPr="00000000">
              <w:rPr>
                <w:sz w:val="24"/>
                <w:szCs w:val="24"/>
                <w:rtl w:val="0"/>
              </w:rPr>
              <w:t xml:space="preserve">FIELD OF VIEW</w:t>
            </w:r>
          </w:p>
          <w:p w:rsidR="00000000" w:rsidDel="00000000" w:rsidP="00000000" w:rsidRDefault="00000000" w:rsidRPr="00000000" w14:paraId="000001AF">
            <w:pPr>
              <w:widowControl w:val="0"/>
              <w:spacing w:line="240" w:lineRule="auto"/>
              <w:contextualSpacing w:val="0"/>
              <w:jc w:val="both"/>
              <w:rPr>
                <w:sz w:val="24"/>
                <w:szCs w:val="24"/>
              </w:rPr>
            </w:pPr>
            <w:r w:rsidDel="00000000" w:rsidR="00000000" w:rsidRPr="00000000">
              <w:rPr>
                <w:sz w:val="24"/>
                <w:szCs w:val="24"/>
                <w:rtl w:val="0"/>
              </w:rPr>
              <w:t xml:space="preserve">(AZIMUTH)(</w:t>
            </w:r>
            <w:r w:rsidDel="00000000" w:rsidR="00000000" w:rsidRPr="00000000">
              <w:rPr>
                <w:sz w:val="24"/>
                <w:szCs w:val="24"/>
                <w:vertAlign w:val="superscript"/>
                <w:rtl w:val="0"/>
              </w:rPr>
              <w:t xml:space="preserve">O</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jc w:val="both"/>
              <w:rPr>
                <w:sz w:val="24"/>
                <w:szCs w:val="24"/>
              </w:rPr>
            </w:pPr>
            <w:r w:rsidDel="00000000" w:rsidR="00000000" w:rsidRPr="00000000">
              <w:rPr>
                <w:sz w:val="24"/>
                <w:szCs w:val="24"/>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jc w:val="both"/>
              <w:rPr>
                <w:sz w:val="24"/>
                <w:szCs w:val="24"/>
              </w:rPr>
            </w:pPr>
            <w:r w:rsidDel="00000000" w:rsidR="00000000" w:rsidRPr="00000000">
              <w:rPr>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jc w:val="both"/>
              <w:rPr>
                <w:sz w:val="24"/>
                <w:szCs w:val="24"/>
              </w:rPr>
            </w:pPr>
            <w:r w:rsidDel="00000000" w:rsidR="00000000" w:rsidRPr="00000000">
              <w:rPr>
                <w:sz w:val="24"/>
                <w:szCs w:val="24"/>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jc w:val="both"/>
              <w:rPr>
                <w:sz w:val="24"/>
                <w:szCs w:val="24"/>
              </w:rPr>
            </w:pPr>
            <w:r w:rsidDel="00000000" w:rsidR="00000000" w:rsidRPr="00000000">
              <w:rPr>
                <w:sz w:val="24"/>
                <w:szCs w:val="24"/>
                <w:rtl w:val="0"/>
              </w:rPr>
              <w:t xml:space="preserve">CLOCK(MHz)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jc w:val="both"/>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jc w:val="both"/>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jc w:val="both"/>
              <w:rPr>
                <w:sz w:val="24"/>
                <w:szCs w:val="24"/>
              </w:rPr>
            </w:pPr>
            <w:r w:rsidDel="00000000" w:rsidR="00000000" w:rsidRPr="00000000">
              <w:rPr>
                <w:sz w:val="24"/>
                <w:szCs w:val="24"/>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jc w:val="both"/>
              <w:rPr>
                <w:sz w:val="24"/>
                <w:szCs w:val="24"/>
              </w:rPr>
            </w:pPr>
            <w:r w:rsidDel="00000000" w:rsidR="00000000" w:rsidRPr="00000000">
              <w:rPr>
                <w:sz w:val="24"/>
                <w:szCs w:val="24"/>
                <w:rtl w:val="0"/>
              </w:rPr>
              <w:t xml:space="preserve">FIELD OF </w:t>
            </w:r>
          </w:p>
          <w:p w:rsidR="00000000" w:rsidDel="00000000" w:rsidP="00000000" w:rsidRDefault="00000000" w:rsidRPr="00000000" w14:paraId="000001BA">
            <w:pPr>
              <w:widowControl w:val="0"/>
              <w:spacing w:line="240" w:lineRule="auto"/>
              <w:contextualSpacing w:val="0"/>
              <w:jc w:val="both"/>
              <w:rPr>
                <w:sz w:val="24"/>
                <w:szCs w:val="24"/>
              </w:rPr>
            </w:pPr>
            <w:r w:rsidDel="00000000" w:rsidR="00000000" w:rsidRPr="00000000">
              <w:rPr>
                <w:sz w:val="24"/>
                <w:szCs w:val="24"/>
                <w:rtl w:val="0"/>
              </w:rPr>
              <w:t xml:space="preserve">VIEW</w:t>
            </w:r>
          </w:p>
          <w:p w:rsidR="00000000" w:rsidDel="00000000" w:rsidP="00000000" w:rsidRDefault="00000000" w:rsidRPr="00000000" w14:paraId="000001BB">
            <w:pPr>
              <w:widowControl w:val="0"/>
              <w:spacing w:line="240" w:lineRule="auto"/>
              <w:contextualSpacing w:val="0"/>
              <w:jc w:val="both"/>
              <w:rPr>
                <w:sz w:val="24"/>
                <w:szCs w:val="24"/>
              </w:rPr>
            </w:pPr>
            <w:r w:rsidDel="00000000" w:rsidR="00000000" w:rsidRPr="00000000">
              <w:rPr>
                <w:sz w:val="24"/>
                <w:szCs w:val="24"/>
                <w:rtl w:val="0"/>
              </w:rPr>
              <w:t xml:space="preserve">(ELEVATION)</w:t>
            </w:r>
          </w:p>
          <w:p w:rsidR="00000000" w:rsidDel="00000000" w:rsidP="00000000" w:rsidRDefault="00000000" w:rsidRPr="00000000" w14:paraId="000001BC">
            <w:pPr>
              <w:widowControl w:val="0"/>
              <w:spacing w:line="240" w:lineRule="auto"/>
              <w:contextualSpacing w:val="0"/>
              <w:jc w:val="both"/>
              <w:rPr>
                <w:sz w:val="24"/>
                <w:szCs w:val="24"/>
              </w:rPr>
            </w:pPr>
            <w:r w:rsidDel="00000000" w:rsidR="00000000" w:rsidRPr="00000000">
              <w:rPr>
                <w:sz w:val="24"/>
                <w:szCs w:val="24"/>
                <w:rtl w:val="0"/>
              </w:rPr>
              <w:t xml:space="preserve">(</w:t>
            </w:r>
            <w:r w:rsidDel="00000000" w:rsidR="00000000" w:rsidRPr="00000000">
              <w:rPr>
                <w:sz w:val="24"/>
                <w:szCs w:val="24"/>
                <w:vertAlign w:val="superscript"/>
                <w:rtl w:val="0"/>
              </w:rPr>
              <w:t xml:space="preserve">O</w:t>
            </w: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jc w:val="both"/>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jc w:val="both"/>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jc w:val="both"/>
              <w:rPr>
                <w:sz w:val="24"/>
                <w:szCs w:val="24"/>
              </w:rPr>
            </w:pPr>
            <w:r w:rsidDel="00000000" w:rsidR="00000000" w:rsidRPr="00000000">
              <w:rPr>
                <w:sz w:val="24"/>
                <w:szCs w:val="24"/>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contextualSpacing w:val="0"/>
              <w:jc w:val="both"/>
              <w:rPr>
                <w:sz w:val="24"/>
                <w:szCs w:val="24"/>
              </w:rPr>
            </w:pPr>
            <w:r w:rsidDel="00000000" w:rsidR="00000000" w:rsidRPr="00000000">
              <w:rPr>
                <w:sz w:val="24"/>
                <w:szCs w:val="24"/>
                <w:rtl w:val="0"/>
              </w:rPr>
              <w:t xml:space="preserve">MAX DISTANCE DETECTION(m)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jc w:val="both"/>
              <w:rPr>
                <w:sz w:val="24"/>
                <w:szCs w:val="24"/>
              </w:rPr>
            </w:pPr>
            <w:r w:rsidDel="00000000" w:rsidR="00000000" w:rsidRPr="00000000">
              <w:rPr>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contextualSpacing w:val="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jc w:val="both"/>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jc w:val="both"/>
              <w:rPr>
                <w:sz w:val="24"/>
                <w:szCs w:val="24"/>
              </w:rPr>
            </w:pPr>
            <w:r w:rsidDel="00000000" w:rsidR="00000000" w:rsidRPr="00000000">
              <w:rPr>
                <w:sz w:val="24"/>
                <w:szCs w:val="24"/>
                <w:rtl w:val="0"/>
              </w:rPr>
              <w:t xml:space="preserve">12.79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contextualSpacing w:val="0"/>
              <w:jc w:val="both"/>
              <w:rPr>
                <w:sz w:val="24"/>
                <w:szCs w:val="24"/>
              </w:rPr>
            </w:pPr>
            <w:r w:rsidDel="00000000" w:rsidR="00000000" w:rsidRPr="00000000">
              <w:rPr>
                <w:sz w:val="24"/>
                <w:szCs w:val="24"/>
                <w:rtl w:val="0"/>
              </w:rPr>
              <w:t xml:space="preserve">PRODUCT CONTINUITY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jc w:val="both"/>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jc w:val="both"/>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jc w:val="both"/>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jc w:val="both"/>
              <w:rPr>
                <w:sz w:val="24"/>
                <w:szCs w:val="24"/>
              </w:rPr>
            </w:pPr>
            <w:r w:rsidDel="00000000" w:rsidR="00000000" w:rsidRPr="00000000">
              <w:rPr>
                <w:sz w:val="24"/>
                <w:szCs w:val="24"/>
                <w:rtl w:val="0"/>
              </w:rPr>
              <w:t xml:space="preserve">NO</w:t>
            </w:r>
          </w:p>
        </w:tc>
      </w:tr>
    </w:tbl>
    <w:p w:rsidR="00000000" w:rsidDel="00000000" w:rsidP="00000000" w:rsidRDefault="00000000" w:rsidRPr="00000000" w14:paraId="000001CB">
      <w:pPr>
        <w:spacing w:line="240" w:lineRule="auto"/>
        <w:contextualSpacing w:val="0"/>
        <w:jc w:val="both"/>
        <w:rPr>
          <w:sz w:val="24"/>
          <w:szCs w:val="24"/>
        </w:rPr>
      </w:pPr>
      <w:r w:rsidDel="00000000" w:rsidR="00000000" w:rsidRPr="00000000">
        <w:rPr>
          <w:sz w:val="24"/>
          <w:szCs w:val="24"/>
          <w:rtl w:val="0"/>
        </w:rPr>
        <w:t xml:space="preserve">For table See [5],[6],[7],[8]</w:t>
      </w:r>
    </w:p>
    <w:p w:rsidR="00000000" w:rsidDel="00000000" w:rsidP="00000000" w:rsidRDefault="00000000" w:rsidRPr="00000000" w14:paraId="000001CC">
      <w:pPr>
        <w:spacing w:line="240" w:lineRule="auto"/>
        <w:contextualSpacing w:val="0"/>
        <w:jc w:val="both"/>
        <w:rPr>
          <w:sz w:val="24"/>
          <w:szCs w:val="24"/>
          <w:u w:val="single"/>
        </w:rPr>
      </w:pPr>
      <w:r w:rsidDel="00000000" w:rsidR="00000000" w:rsidRPr="00000000">
        <w:rPr>
          <w:rtl w:val="0"/>
        </w:rPr>
      </w:r>
    </w:p>
    <w:p w:rsidR="00000000" w:rsidDel="00000000" w:rsidP="00000000" w:rsidRDefault="00000000" w:rsidRPr="00000000" w14:paraId="000001CD">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C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CF">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3">
      <w:pPr>
        <w:spacing w:line="240" w:lineRule="auto"/>
        <w:contextualSpacing w:val="0"/>
        <w:jc w:val="both"/>
        <w:rPr>
          <w:sz w:val="24"/>
          <w:szCs w:val="24"/>
        </w:rPr>
      </w:pPr>
      <w:r w:rsidDel="00000000" w:rsidR="00000000" w:rsidRPr="00000000">
        <w:rPr>
          <w:sz w:val="24"/>
          <w:szCs w:val="24"/>
          <w:rtl w:val="0"/>
        </w:rPr>
        <w:t xml:space="preserve">A111 radar-$50</w:t>
      </w:r>
    </w:p>
    <w:p w:rsidR="00000000" w:rsidDel="00000000" w:rsidP="00000000" w:rsidRDefault="00000000" w:rsidRPr="00000000" w14:paraId="000001D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D6">
      <w:pPr>
        <w:spacing w:line="240" w:lineRule="auto"/>
        <w:contextualSpacing w:val="0"/>
        <w:jc w:val="both"/>
        <w:rPr>
          <w:sz w:val="24"/>
          <w:szCs w:val="24"/>
        </w:rPr>
      </w:pPr>
      <w:r w:rsidDel="00000000" w:rsidR="00000000" w:rsidRPr="00000000">
        <w:rPr>
          <w:sz w:val="24"/>
          <w:szCs w:val="24"/>
          <w:rtl w:val="0"/>
        </w:rPr>
        <w:t xml:space="preserve">Omnipresence Radar(</w:t>
      </w:r>
      <w:r w:rsidDel="00000000" w:rsidR="00000000" w:rsidRPr="00000000">
        <w:rPr>
          <w:color w:val="1c1c1c"/>
          <w:sz w:val="24"/>
          <w:szCs w:val="24"/>
          <w:highlight w:val="white"/>
          <w:rtl w:val="0"/>
        </w:rPr>
        <w:t xml:space="preserve">OPS242-A Short Range Radar Sensor</w:t>
      </w:r>
      <w:r w:rsidDel="00000000" w:rsidR="00000000" w:rsidRPr="00000000">
        <w:rPr>
          <w:sz w:val="24"/>
          <w:szCs w:val="24"/>
          <w:rtl w:val="0"/>
        </w:rPr>
        <w:t xml:space="preserve">) </w:t>
      </w:r>
    </w:p>
    <w:p w:rsidR="00000000" w:rsidDel="00000000" w:rsidP="00000000" w:rsidRDefault="00000000" w:rsidRPr="00000000" w14:paraId="000001D7">
      <w:pPr>
        <w:contextualSpacing w:val="0"/>
        <w:jc w:val="both"/>
        <w:rPr>
          <w:sz w:val="24"/>
          <w:szCs w:val="24"/>
        </w:rPr>
      </w:pPr>
      <w:r w:rsidDel="00000000" w:rsidR="00000000" w:rsidRPr="00000000">
        <w:rPr>
          <w:sz w:val="24"/>
          <w:szCs w:val="24"/>
        </w:rPr>
        <w:drawing>
          <wp:inline distB="114300" distT="114300" distL="114300" distR="114300">
            <wp:extent cx="5334000" cy="3886200"/>
            <wp:effectExtent b="0" l="0" r="0" t="0"/>
            <wp:docPr id="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334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40" w:lineRule="auto"/>
        <w:contextualSpacing w:val="0"/>
        <w:jc w:val="both"/>
        <w:rPr>
          <w:sz w:val="24"/>
          <w:szCs w:val="24"/>
        </w:rPr>
      </w:pPr>
      <w:r w:rsidDel="00000000" w:rsidR="00000000" w:rsidRPr="00000000">
        <w:rPr>
          <w:sz w:val="24"/>
          <w:szCs w:val="24"/>
          <w:rtl w:val="0"/>
        </w:rPr>
        <w:t xml:space="preserve">Awr1443</w:t>
      </w:r>
    </w:p>
    <w:p w:rsidR="00000000" w:rsidDel="00000000" w:rsidP="00000000" w:rsidRDefault="00000000" w:rsidRPr="00000000" w14:paraId="000001D9">
      <w:pPr>
        <w:spacing w:line="240" w:lineRule="auto"/>
        <w:contextualSpacing w:val="0"/>
        <w:jc w:val="both"/>
        <w:rPr>
          <w:sz w:val="24"/>
          <w:szCs w:val="24"/>
        </w:rPr>
      </w:pPr>
      <w:r w:rsidDel="00000000" w:rsidR="00000000" w:rsidRPr="00000000">
        <w:rPr>
          <w:sz w:val="24"/>
          <w:szCs w:val="24"/>
          <w:rtl w:val="0"/>
        </w:rPr>
        <w:t xml:space="preserve">IWR6843(including the Iwr6843isk and the mmwaveicboost )</w:t>
      </w:r>
    </w:p>
    <w:p w:rsidR="00000000" w:rsidDel="00000000" w:rsidP="00000000" w:rsidRDefault="00000000" w:rsidRPr="00000000" w14:paraId="000001DA">
      <w:pPr>
        <w:spacing w:line="240" w:lineRule="auto"/>
        <w:contextualSpacing w:val="0"/>
        <w:jc w:val="both"/>
        <w:rPr>
          <w:sz w:val="24"/>
          <w:szCs w:val="24"/>
        </w:rPr>
      </w:pPr>
      <w:r w:rsidDel="00000000" w:rsidR="00000000" w:rsidRPr="00000000">
        <w:rPr>
          <w:sz w:val="24"/>
          <w:szCs w:val="24"/>
        </w:rPr>
        <w:drawing>
          <wp:inline distB="114300" distT="114300" distL="114300" distR="114300">
            <wp:extent cx="3333750" cy="2143125"/>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3337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contextualSpacing w:val="0"/>
        <w:jc w:val="both"/>
        <w:rPr/>
      </w:pPr>
      <w:r w:rsidDel="00000000" w:rsidR="00000000" w:rsidRPr="00000000">
        <w:rPr>
          <w:sz w:val="24"/>
          <w:szCs w:val="24"/>
          <w:rtl w:val="0"/>
        </w:rPr>
        <w:t xml:space="preserve">IWR1443(TI</w:t>
      </w:r>
      <w:r w:rsidDel="00000000" w:rsidR="00000000" w:rsidRPr="00000000">
        <w:rPr>
          <w:color w:val="222222"/>
          <w:sz w:val="24"/>
          <w:szCs w:val="24"/>
          <w:highlight w:val="white"/>
          <w:rtl w:val="0"/>
        </w:rPr>
        <w:t xml:space="preserve"> IWR1443-DATA-CAPTURE-BNDL radar module</w:t>
      </w:r>
      <w:r w:rsidDel="00000000" w:rsidR="00000000" w:rsidRPr="00000000">
        <w:rPr>
          <w:sz w:val="24"/>
          <w:szCs w:val="24"/>
          <w:rtl w:val="0"/>
        </w:rPr>
        <w:t xml:space="preserve">)-$798</w:t>
      </w:r>
      <w:r w:rsidDel="00000000" w:rsidR="00000000" w:rsidRPr="00000000">
        <w:rPr>
          <w:rtl w:val="0"/>
        </w:rPr>
      </w:r>
    </w:p>
    <w:p w:rsidR="00000000" w:rsidDel="00000000" w:rsidP="00000000" w:rsidRDefault="00000000" w:rsidRPr="00000000" w14:paraId="000001DC">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49x2ik5" w:id="34"/>
      <w:bookmarkEnd w:id="34"/>
      <w:r w:rsidDel="00000000" w:rsidR="00000000" w:rsidRPr="00000000">
        <w:rPr>
          <w:b w:val="1"/>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By the end of the project, conclude the project and your learning experience.</w:t>
      </w:r>
    </w:p>
    <w:p w:rsidR="00000000" w:rsidDel="00000000" w:rsidP="00000000" w:rsidRDefault="00000000" w:rsidRPr="00000000" w14:paraId="000001DE">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2p2csry"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Acknowledgement</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get help or support from someone else (besides the team member and the advisor) and want to show your appreciation, put 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 not include the advisor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1">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2">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147n2zr" w:id="36"/>
      <w:bookmarkEnd w:id="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put reference info here, including: i) specs of components used in the system, ii) source code (must be here but not in the body text), iii) CAD figures, etc.</w:t>
      </w:r>
    </w:p>
    <w:p w:rsidR="00000000" w:rsidDel="00000000" w:rsidP="00000000" w:rsidRDefault="00000000" w:rsidRPr="00000000" w14:paraId="000001E4">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720"/>
        </w:tabs>
        <w:spacing w:after="60" w:before="0" w:line="240" w:lineRule="auto"/>
        <w:ind w:left="720" w:right="0" w:hanging="360"/>
        <w:contextualSpacing w:val="0"/>
        <w:jc w:val="both"/>
        <w:rPr/>
      </w:pPr>
      <w:bookmarkStart w:colFirst="0" w:colLast="0" w:name="_3o7alnk"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 Specs</w:t>
      </w:r>
    </w:p>
    <w:p w:rsidR="00000000" w:rsidDel="00000000" w:rsidP="00000000" w:rsidRDefault="00000000" w:rsidRPr="00000000" w14:paraId="000001E5">
      <w:pPr>
        <w:keepNext w:val="1"/>
        <w:keepLines w:val="0"/>
        <w:widowControl w:val="1"/>
        <w:numPr>
          <w:ilvl w:val="0"/>
          <w:numId w:val="11"/>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contextualSpacing w:val="0"/>
        <w:jc w:val="both"/>
        <w:rPr/>
      </w:pPr>
      <w:bookmarkStart w:colFirst="0" w:colLast="0" w:name="_23ckvvd" w:id="38"/>
      <w:bookmarkEnd w:id="3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Specs of Arduino Due</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7">
      <w:pPr>
        <w:keepNext w:val="1"/>
        <w:keepLines w:val="0"/>
        <w:widowControl w:val="1"/>
        <w:numPr>
          <w:ilvl w:val="0"/>
          <w:numId w:val="11"/>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contextualSpacing w:val="0"/>
        <w:jc w:val="both"/>
        <w:rPr/>
      </w:pPr>
      <w:bookmarkStart w:colFirst="0" w:colLast="0" w:name="_ihv636" w:id="39"/>
      <w:bookmarkEnd w:id="3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Specs of Raspberry Pi</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9">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720"/>
        </w:tabs>
        <w:spacing w:after="60" w:before="0" w:line="240" w:lineRule="auto"/>
        <w:ind w:left="720" w:right="0" w:hanging="360"/>
        <w:contextualSpacing w:val="0"/>
        <w:jc w:val="both"/>
        <w:rPr/>
      </w:pPr>
      <w:bookmarkStart w:colFirst="0" w:colLast="0" w:name="_32hioqz"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p>
    <w:p w:rsidR="00000000" w:rsidDel="00000000" w:rsidP="00000000" w:rsidRDefault="00000000" w:rsidRPr="00000000" w14:paraId="000001EA">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contextualSpacing w:val="0"/>
        <w:jc w:val="both"/>
        <w:rPr/>
      </w:pPr>
      <w:bookmarkStart w:colFirst="0" w:colLast="0" w:name="_1hmsyys" w:id="41"/>
      <w:bookmarkEnd w:id="4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Source Code of Graphic User Interface</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C">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contextualSpacing w:val="0"/>
        <w:jc w:val="both"/>
        <w:rPr/>
      </w:pPr>
      <w:bookmarkStart w:colFirst="0" w:colLast="0" w:name="_41mghml" w:id="42"/>
      <w:bookmarkEnd w:id="4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Source Code of Robotic Arm</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36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E">
      <w:pPr>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contextualSpacing w:val="0"/>
        <w:jc w:val="left"/>
        <w:rPr/>
      </w:pPr>
      <w:bookmarkStart w:colFirst="0" w:colLast="0" w:name="_2grqrue" w:id="43"/>
      <w:bookmarkEnd w:id="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1F0">
      <w:pPr>
        <w:ind w:left="360" w:hanging="360"/>
        <w:contextualSpacing w:val="0"/>
        <w:jc w:val="both"/>
        <w:rPr>
          <w:sz w:val="20"/>
          <w:szCs w:val="20"/>
        </w:rPr>
      </w:pPr>
      <w:bookmarkStart w:colFirst="0" w:colLast="0" w:name="_vx1227" w:id="44"/>
      <w:bookmarkEnd w:id="44"/>
      <w:r w:rsidDel="00000000" w:rsidR="00000000" w:rsidRPr="00000000">
        <w:rPr>
          <w:sz w:val="20"/>
          <w:szCs w:val="20"/>
          <w:rtl w:val="0"/>
        </w:rPr>
        <w:t xml:space="preserve">[1]</w:t>
        <w:tab/>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Computer Architecture, 2008. ISCA '08. 35th International Symposium on</w:t>
      </w:r>
      <w:r w:rsidDel="00000000" w:rsidR="00000000" w:rsidRPr="00000000">
        <w:rPr>
          <w:sz w:val="20"/>
          <w:szCs w:val="20"/>
          <w:rtl w:val="0"/>
        </w:rPr>
        <w:t xml:space="preserve">, 2008, pp. 153-164.</w:t>
      </w:r>
    </w:p>
    <w:p w:rsidR="00000000" w:rsidDel="00000000" w:rsidP="00000000" w:rsidRDefault="00000000" w:rsidRPr="00000000" w14:paraId="000001F1">
      <w:pPr>
        <w:ind w:left="360" w:hanging="360"/>
        <w:contextualSpacing w:val="0"/>
        <w:jc w:val="both"/>
        <w:rPr>
          <w:sz w:val="20"/>
          <w:szCs w:val="20"/>
        </w:rPr>
      </w:pPr>
      <w:bookmarkStart w:colFirst="0" w:colLast="0" w:name="_3fwokq0" w:id="45"/>
      <w:bookmarkEnd w:id="45"/>
      <w:r w:rsidDel="00000000" w:rsidR="00000000" w:rsidRPr="00000000">
        <w:rPr>
          <w:sz w:val="20"/>
          <w:szCs w:val="20"/>
          <w:rtl w:val="0"/>
        </w:rPr>
        <w:t xml:space="preserve">[2]</w:t>
        <w:tab/>
        <w:t xml:space="preserve">X. Zhang and A. Louri, "A multilayer nanophotonic interconnection network for on-chip many-core communications," in </w:t>
      </w:r>
      <w:r w:rsidDel="00000000" w:rsidR="00000000" w:rsidRPr="00000000">
        <w:rPr>
          <w:i w:val="1"/>
          <w:sz w:val="20"/>
          <w:szCs w:val="20"/>
          <w:rtl w:val="0"/>
        </w:rPr>
        <w:t xml:space="preserve">Design Automation Conference (DAC), 2010 47th ACM/IEEE</w:t>
      </w:r>
      <w:r w:rsidDel="00000000" w:rsidR="00000000" w:rsidRPr="00000000">
        <w:rPr>
          <w:sz w:val="20"/>
          <w:szCs w:val="20"/>
          <w:rtl w:val="0"/>
        </w:rPr>
        <w:t xml:space="preserve">, 2010, pp. 156-161.</w:t>
      </w:r>
    </w:p>
    <w:p w:rsidR="00000000" w:rsidDel="00000000" w:rsidP="00000000" w:rsidRDefault="00000000" w:rsidRPr="00000000" w14:paraId="000001F2">
      <w:pPr>
        <w:ind w:left="360" w:hanging="360"/>
        <w:contextualSpacing w:val="0"/>
        <w:jc w:val="both"/>
        <w:rPr>
          <w:sz w:val="20"/>
          <w:szCs w:val="20"/>
        </w:rPr>
      </w:pPr>
      <w:bookmarkStart w:colFirst="0" w:colLast="0" w:name="_1v1yuxt" w:id="46"/>
      <w:bookmarkEnd w:id="46"/>
      <w:r w:rsidDel="00000000" w:rsidR="00000000" w:rsidRPr="00000000">
        <w:rPr>
          <w:sz w:val="20"/>
          <w:szCs w:val="20"/>
          <w:rtl w:val="0"/>
        </w:rPr>
        <w:t xml:space="preserve">[3]</w:t>
        <w:tab/>
        <w:t xml:space="preserve">C. Batten, A. Joshi, J. Orcutt, A. Khilo, B. Moss, C. Holzwarth</w:t>
      </w:r>
      <w:r w:rsidDel="00000000" w:rsidR="00000000" w:rsidRPr="00000000">
        <w:rPr>
          <w:i w:val="1"/>
          <w:sz w:val="20"/>
          <w:szCs w:val="20"/>
          <w:rtl w:val="0"/>
        </w:rPr>
        <w:t xml:space="preserve">, et al.</w:t>
      </w:r>
      <w:r w:rsidDel="00000000" w:rsidR="00000000" w:rsidRPr="00000000">
        <w:rPr>
          <w:sz w:val="20"/>
          <w:szCs w:val="20"/>
          <w:rtl w:val="0"/>
        </w:rPr>
        <w:t xml:space="preserve">, "Building manycore processor-to-DRAM networks with monolithic silicon photonics," in </w:t>
      </w:r>
      <w:r w:rsidDel="00000000" w:rsidR="00000000" w:rsidRPr="00000000">
        <w:rPr>
          <w:i w:val="1"/>
          <w:sz w:val="20"/>
          <w:szCs w:val="20"/>
          <w:rtl w:val="0"/>
        </w:rPr>
        <w:t xml:space="preserve">High Performance Interconnects, 2008. HOTI '08. 16th IEEE Symposium on</w:t>
      </w:r>
      <w:r w:rsidDel="00000000" w:rsidR="00000000" w:rsidRPr="00000000">
        <w:rPr>
          <w:sz w:val="20"/>
          <w:szCs w:val="20"/>
          <w:rtl w:val="0"/>
        </w:rPr>
        <w:t xml:space="preserve">, 2008, pp. 21-30.</w:t>
      </w:r>
    </w:p>
    <w:p w:rsidR="00000000" w:rsidDel="00000000" w:rsidP="00000000" w:rsidRDefault="00000000" w:rsidRPr="00000000" w14:paraId="000001F3">
      <w:pPr>
        <w:ind w:left="360" w:hanging="360"/>
        <w:contextualSpacing w:val="0"/>
        <w:jc w:val="both"/>
        <w:rPr>
          <w:sz w:val="20"/>
          <w:szCs w:val="20"/>
        </w:rPr>
      </w:pPr>
      <w:bookmarkStart w:colFirst="0" w:colLast="0" w:name="_4f1mdlm" w:id="47"/>
      <w:bookmarkEnd w:id="47"/>
      <w:r w:rsidDel="00000000" w:rsidR="00000000" w:rsidRPr="00000000">
        <w:rPr>
          <w:sz w:val="20"/>
          <w:szCs w:val="20"/>
          <w:rtl w:val="0"/>
        </w:rPr>
        <w:t xml:space="preserve">[4]</w:t>
        <w:tab/>
        <w:t xml:space="preserve">Y. Pan, P. Kumar, J. Kim, G. Memik, Y. Zhang, and A. Choudhary, "Firefly: illuminating future network-on-chip with nanophotonics," in </w:t>
      </w:r>
      <w:r w:rsidDel="00000000" w:rsidR="00000000" w:rsidRPr="00000000">
        <w:rPr>
          <w:i w:val="1"/>
          <w:sz w:val="20"/>
          <w:szCs w:val="20"/>
          <w:rtl w:val="0"/>
        </w:rPr>
        <w:t xml:space="preserve">IEEE/ACM Intl. Symp. on Computer Architecture (ISCA)</w:t>
      </w:r>
      <w:r w:rsidDel="00000000" w:rsidR="00000000" w:rsidRPr="00000000">
        <w:rPr>
          <w:sz w:val="20"/>
          <w:szCs w:val="20"/>
          <w:rtl w:val="0"/>
        </w:rPr>
        <w:t xml:space="preserve">, 2009, pp. 429-440.</w:t>
      </w:r>
    </w:p>
    <w:p w:rsidR="00000000" w:rsidDel="00000000" w:rsidP="00000000" w:rsidRDefault="00000000" w:rsidRPr="00000000" w14:paraId="000001F4">
      <w:pPr>
        <w:ind w:left="360" w:hanging="360"/>
        <w:contextualSpacing w:val="0"/>
        <w:jc w:val="both"/>
        <w:rPr>
          <w:sz w:val="20"/>
          <w:szCs w:val="20"/>
        </w:rPr>
      </w:pPr>
      <w:bookmarkStart w:colFirst="0" w:colLast="0" w:name="_2u6wntf" w:id="48"/>
      <w:bookmarkEnd w:id="48"/>
      <w:r w:rsidDel="00000000" w:rsidR="00000000" w:rsidRPr="00000000">
        <w:rPr>
          <w:sz w:val="20"/>
          <w:szCs w:val="20"/>
          <w:rtl w:val="0"/>
        </w:rPr>
        <w:t xml:space="preserve">[5]</w:t>
        <w:tab/>
        <w:t xml:space="preserve">N. Kirman, M. Kirman, R. K. Dokania, J. F. Martinez, A. B. Apsel, M. A. Watkins</w:t>
      </w:r>
      <w:r w:rsidDel="00000000" w:rsidR="00000000" w:rsidRPr="00000000">
        <w:rPr>
          <w:i w:val="1"/>
          <w:sz w:val="20"/>
          <w:szCs w:val="20"/>
          <w:rtl w:val="0"/>
        </w:rPr>
        <w:t xml:space="preserve">, et al.</w:t>
      </w:r>
      <w:r w:rsidDel="00000000" w:rsidR="00000000" w:rsidRPr="00000000">
        <w:rPr>
          <w:sz w:val="20"/>
          <w:szCs w:val="20"/>
          <w:rtl w:val="0"/>
        </w:rPr>
        <w:t xml:space="preserve">, "Leveraging Optical Technology in Future Bus-based Chip Multiprocessors," in </w:t>
      </w:r>
      <w:r w:rsidDel="00000000" w:rsidR="00000000" w:rsidRPr="00000000">
        <w:rPr>
          <w:i w:val="1"/>
          <w:sz w:val="20"/>
          <w:szCs w:val="20"/>
          <w:rtl w:val="0"/>
        </w:rPr>
        <w:t xml:space="preserve">Microarchitecture, 2006. MICRO-39. 39th Annual IEEE/ACM International Symposium on</w:t>
      </w:r>
      <w:r w:rsidDel="00000000" w:rsidR="00000000" w:rsidRPr="00000000">
        <w:rPr>
          <w:sz w:val="20"/>
          <w:szCs w:val="20"/>
          <w:rtl w:val="0"/>
        </w:rPr>
        <w:t xml:space="preserve">, 2006, pp. 492-503.</w:t>
      </w:r>
    </w:p>
    <w:p w:rsidR="00000000" w:rsidDel="00000000" w:rsidP="00000000" w:rsidRDefault="00000000" w:rsidRPr="00000000" w14:paraId="000001F5">
      <w:pPr>
        <w:ind w:left="360" w:hanging="360"/>
        <w:contextualSpacing w:val="0"/>
        <w:jc w:val="both"/>
        <w:rPr>
          <w:sz w:val="20"/>
          <w:szCs w:val="20"/>
        </w:rPr>
      </w:pPr>
      <w:bookmarkStart w:colFirst="0" w:colLast="0" w:name="_19c6y18" w:id="49"/>
      <w:bookmarkEnd w:id="49"/>
      <w:r w:rsidDel="00000000" w:rsidR="00000000" w:rsidRPr="00000000">
        <w:rPr>
          <w:sz w:val="20"/>
          <w:szCs w:val="20"/>
          <w:rtl w:val="0"/>
        </w:rPr>
        <w:t xml:space="preserve">[6]</w:t>
        <w:tab/>
        <w:t xml:space="preserve">J. M. Cianchetti, C. J. Kerekes, and H. D. Albonesi, "Phastlane: a rapid transit optical routing network," in </w:t>
      </w:r>
      <w:r w:rsidDel="00000000" w:rsidR="00000000" w:rsidRPr="00000000">
        <w:rPr>
          <w:i w:val="1"/>
          <w:sz w:val="20"/>
          <w:szCs w:val="20"/>
          <w:rtl w:val="0"/>
        </w:rPr>
        <w:t xml:space="preserve">Proceeding of: 36th International Symposium on Computer Architecture (ISCA)</w:t>
      </w:r>
      <w:r w:rsidDel="00000000" w:rsidR="00000000" w:rsidRPr="00000000">
        <w:rPr>
          <w:sz w:val="20"/>
          <w:szCs w:val="20"/>
          <w:rtl w:val="0"/>
        </w:rPr>
        <w:t xml:space="preserve">, 2009, pp. 441-450.</w:t>
      </w:r>
    </w:p>
    <w:p w:rsidR="00000000" w:rsidDel="00000000" w:rsidP="00000000" w:rsidRDefault="00000000" w:rsidRPr="00000000" w14:paraId="000001F6">
      <w:pPr>
        <w:ind w:left="360" w:hanging="360"/>
        <w:contextualSpacing w:val="0"/>
        <w:jc w:val="both"/>
        <w:rPr>
          <w:sz w:val="20"/>
          <w:szCs w:val="20"/>
        </w:rPr>
      </w:pPr>
      <w:bookmarkStart w:colFirst="0" w:colLast="0" w:name="_3tbugp1" w:id="50"/>
      <w:bookmarkEnd w:id="50"/>
      <w:r w:rsidDel="00000000" w:rsidR="00000000" w:rsidRPr="00000000">
        <w:rPr>
          <w:sz w:val="20"/>
          <w:szCs w:val="20"/>
          <w:rtl w:val="0"/>
        </w:rPr>
        <w:t xml:space="preserve">[7]</w:t>
        <w:tab/>
        <w:t xml:space="preserve">A. Shacham, K. Bergman, and L. P. Carloni, "Photonic Networks-on-Chip for Future Generations of Chip Multiprocessors," </w:t>
      </w:r>
      <w:r w:rsidDel="00000000" w:rsidR="00000000" w:rsidRPr="00000000">
        <w:rPr>
          <w:i w:val="1"/>
          <w:sz w:val="20"/>
          <w:szCs w:val="20"/>
          <w:rtl w:val="0"/>
        </w:rPr>
        <w:t xml:space="preserve">Computers, IEEE Transactions on, </w:t>
      </w:r>
      <w:r w:rsidDel="00000000" w:rsidR="00000000" w:rsidRPr="00000000">
        <w:rPr>
          <w:sz w:val="20"/>
          <w:szCs w:val="20"/>
          <w:rtl w:val="0"/>
        </w:rPr>
        <w:t xml:space="preserve">vol. 57, pp. 1246-1260, 2008.</w:t>
      </w:r>
    </w:p>
    <w:p w:rsidR="00000000" w:rsidDel="00000000" w:rsidP="00000000" w:rsidRDefault="00000000" w:rsidRPr="00000000" w14:paraId="000001F7">
      <w:pPr>
        <w:ind w:left="360" w:hanging="360"/>
        <w:contextualSpacing w:val="0"/>
        <w:jc w:val="both"/>
        <w:rPr>
          <w:sz w:val="20"/>
          <w:szCs w:val="20"/>
        </w:rPr>
      </w:pPr>
      <w:bookmarkStart w:colFirst="0" w:colLast="0" w:name="_28h4qwu" w:id="51"/>
      <w:bookmarkEnd w:id="51"/>
      <w:r w:rsidDel="00000000" w:rsidR="00000000" w:rsidRPr="00000000">
        <w:rPr>
          <w:sz w:val="20"/>
          <w:szCs w:val="20"/>
          <w:rtl w:val="0"/>
        </w:rPr>
        <w:t xml:space="preserve">[8]</w:t>
        <w:tab/>
        <w:t xml:space="preserve">A. Shacham, K. Bergman, and L. P. Carloni, "On the Design of a Photonic Network-on-Chip," in </w:t>
      </w:r>
      <w:r w:rsidDel="00000000" w:rsidR="00000000" w:rsidRPr="00000000">
        <w:rPr>
          <w:i w:val="1"/>
          <w:sz w:val="20"/>
          <w:szCs w:val="20"/>
          <w:rtl w:val="0"/>
        </w:rPr>
        <w:t xml:space="preserve">First International Symposium on Networks-on-Chip, 2007. NOCS 2007</w:t>
      </w:r>
      <w:r w:rsidDel="00000000" w:rsidR="00000000" w:rsidRPr="00000000">
        <w:rPr>
          <w:sz w:val="20"/>
          <w:szCs w:val="20"/>
          <w:rtl w:val="0"/>
        </w:rPr>
        <w:t xml:space="preserve">, 2007, pp. 53-64.</w:t>
      </w:r>
    </w:p>
    <w:p w:rsidR="00000000" w:rsidDel="00000000" w:rsidP="00000000" w:rsidRDefault="00000000" w:rsidRPr="00000000" w14:paraId="000001F8">
      <w:pPr>
        <w:ind w:left="360" w:hanging="360"/>
        <w:contextualSpacing w:val="0"/>
        <w:jc w:val="both"/>
        <w:rPr>
          <w:sz w:val="20"/>
          <w:szCs w:val="20"/>
        </w:rPr>
      </w:pPr>
      <w:bookmarkStart w:colFirst="0" w:colLast="0" w:name="_nmf14n" w:id="52"/>
      <w:bookmarkEnd w:id="52"/>
      <w:r w:rsidDel="00000000" w:rsidR="00000000" w:rsidRPr="00000000">
        <w:rPr>
          <w:sz w:val="20"/>
          <w:szCs w:val="20"/>
          <w:rtl w:val="0"/>
        </w:rPr>
        <w:t xml:space="preserve">[9]</w:t>
        <w:tab/>
        <w:t xml:space="preserve">M. Kwai Hung, Y. Yaoyao, W. Xiaowen, Z. Wei, L. Weichen, and X. Jiang, "A Hierarchical Hybrid Optical-Electronic Network-on-Chip," in </w:t>
      </w:r>
      <w:r w:rsidDel="00000000" w:rsidR="00000000" w:rsidRPr="00000000">
        <w:rPr>
          <w:i w:val="1"/>
          <w:sz w:val="20"/>
          <w:szCs w:val="20"/>
          <w:rtl w:val="0"/>
        </w:rPr>
        <w:t xml:space="preserve">VLSI (ISVLSI), 2010 IEEE Computer Society Annual Symposium on</w:t>
      </w:r>
      <w:r w:rsidDel="00000000" w:rsidR="00000000" w:rsidRPr="00000000">
        <w:rPr>
          <w:sz w:val="20"/>
          <w:szCs w:val="20"/>
          <w:rtl w:val="0"/>
        </w:rPr>
        <w:t xml:space="preserve">, 2010, pp. 327-332.</w:t>
      </w:r>
    </w:p>
    <w:p w:rsidR="00000000" w:rsidDel="00000000" w:rsidP="00000000" w:rsidRDefault="00000000" w:rsidRPr="00000000" w14:paraId="000001F9">
      <w:pPr>
        <w:ind w:left="360" w:hanging="360"/>
        <w:contextualSpacing w:val="0"/>
        <w:jc w:val="both"/>
        <w:rPr>
          <w:sz w:val="20"/>
          <w:szCs w:val="20"/>
        </w:rPr>
      </w:pPr>
      <w:bookmarkStart w:colFirst="0" w:colLast="0" w:name="_37m2jsg" w:id="53"/>
      <w:bookmarkEnd w:id="53"/>
      <w:r w:rsidDel="00000000" w:rsidR="00000000" w:rsidRPr="00000000">
        <w:rPr>
          <w:sz w:val="20"/>
          <w:szCs w:val="20"/>
          <w:rtl w:val="0"/>
        </w:rPr>
        <w:t xml:space="preserve">[10]</w:t>
        <w:tab/>
        <w:t xml:space="preserve">D. Ding and D. Z. Pan, "OIL: a nano-photonics optical interconnect library for a new photonic networks-on-chip architecture," presented at the Proceedings of the 11th international workshop on System level interconnect prediction, San Francisco, CA, USA, 2009.</w:t>
      </w:r>
    </w:p>
    <w:p w:rsidR="00000000" w:rsidDel="00000000" w:rsidP="00000000" w:rsidRDefault="00000000" w:rsidRPr="00000000" w14:paraId="000001FA">
      <w:pPr>
        <w:ind w:left="360" w:hanging="360"/>
        <w:contextualSpacing w:val="0"/>
        <w:jc w:val="both"/>
        <w:rPr>
          <w:sz w:val="20"/>
          <w:szCs w:val="20"/>
        </w:rPr>
      </w:pPr>
      <w:bookmarkStart w:colFirst="0" w:colLast="0" w:name="_1mrcu09" w:id="54"/>
      <w:bookmarkEnd w:id="54"/>
      <w:r w:rsidDel="00000000" w:rsidR="00000000" w:rsidRPr="00000000">
        <w:rPr>
          <w:sz w:val="20"/>
          <w:szCs w:val="20"/>
          <w:rtl w:val="0"/>
        </w:rPr>
        <w:t xml:space="preserve">[11]</w:t>
        <w:tab/>
        <w:t xml:space="preserve">A. Joshi, C. Batten, K. Yong-Jin, S. Beamer, I. Shamim, K. Asanovic</w:t>
      </w:r>
      <w:r w:rsidDel="00000000" w:rsidR="00000000" w:rsidRPr="00000000">
        <w:rPr>
          <w:i w:val="1"/>
          <w:sz w:val="20"/>
          <w:szCs w:val="20"/>
          <w:rtl w:val="0"/>
        </w:rPr>
        <w:t xml:space="preserve">, et al.</w:t>
      </w:r>
      <w:r w:rsidDel="00000000" w:rsidR="00000000" w:rsidRPr="00000000">
        <w:rPr>
          <w:sz w:val="20"/>
          <w:szCs w:val="20"/>
          <w:rtl w:val="0"/>
        </w:rPr>
        <w:t xml:space="preserve">, "Silicon-photonic clos networks for global on-chip communication," in </w:t>
      </w:r>
      <w:r w:rsidDel="00000000" w:rsidR="00000000" w:rsidRPr="00000000">
        <w:rPr>
          <w:i w:val="1"/>
          <w:sz w:val="20"/>
          <w:szCs w:val="20"/>
          <w:rtl w:val="0"/>
        </w:rPr>
        <w:t xml:space="preserve">Networks-on-Chip, 2009. NoCS 2009. 3rd ACM/IEEE International Symposium on</w:t>
      </w:r>
      <w:r w:rsidDel="00000000" w:rsidR="00000000" w:rsidRPr="00000000">
        <w:rPr>
          <w:sz w:val="20"/>
          <w:szCs w:val="20"/>
          <w:rtl w:val="0"/>
        </w:rPr>
        <w:t xml:space="preserve">, 2009, pp. 124-133.</w:t>
      </w:r>
    </w:p>
    <w:p w:rsidR="00000000" w:rsidDel="00000000" w:rsidP="00000000" w:rsidRDefault="00000000" w:rsidRPr="00000000" w14:paraId="000001FB">
      <w:pPr>
        <w:ind w:left="360" w:hanging="360"/>
        <w:contextualSpacing w:val="0"/>
        <w:jc w:val="both"/>
        <w:rPr>
          <w:sz w:val="20"/>
          <w:szCs w:val="20"/>
        </w:rPr>
      </w:pPr>
      <w:bookmarkStart w:colFirst="0" w:colLast="0" w:name="_46r0co2" w:id="55"/>
      <w:bookmarkEnd w:id="55"/>
      <w:r w:rsidDel="00000000" w:rsidR="00000000" w:rsidRPr="00000000">
        <w:rPr>
          <w:sz w:val="20"/>
          <w:szCs w:val="20"/>
          <w:rtl w:val="0"/>
        </w:rPr>
        <w:t xml:space="preserve">[12]</w:t>
        <w:tab/>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Proc. 35th IEEE/ACM Int'l Symp. Computer Architecture (ISCA)</w:t>
      </w:r>
      <w:r w:rsidDel="00000000" w:rsidR="00000000" w:rsidRPr="00000000">
        <w:rPr>
          <w:sz w:val="20"/>
          <w:szCs w:val="20"/>
          <w:rtl w:val="0"/>
        </w:rPr>
        <w:t xml:space="preserve">, 2008, pp. 153-164.</w:t>
      </w:r>
    </w:p>
    <w:p w:rsidR="00000000" w:rsidDel="00000000" w:rsidP="00000000" w:rsidRDefault="00000000" w:rsidRPr="00000000" w14:paraId="000001FC">
      <w:pPr>
        <w:ind w:left="360" w:hanging="360"/>
        <w:contextualSpacing w:val="0"/>
        <w:jc w:val="both"/>
        <w:rPr>
          <w:sz w:val="20"/>
          <w:szCs w:val="20"/>
        </w:rPr>
      </w:pPr>
      <w:bookmarkStart w:colFirst="0" w:colLast="0" w:name="_2lwamvv" w:id="56"/>
      <w:bookmarkEnd w:id="56"/>
      <w:r w:rsidDel="00000000" w:rsidR="00000000" w:rsidRPr="00000000">
        <w:rPr>
          <w:sz w:val="20"/>
          <w:szCs w:val="20"/>
          <w:rtl w:val="0"/>
        </w:rPr>
        <w:t xml:space="preserve">[13]</w:t>
        <w:tab/>
        <w:t xml:space="preserve">L. Zhang, E. Regentova, and X. Tan, "A 2D-Torus Based Packet Switching Optical Network-on-Chip Architecture," presented at the </w:t>
      </w:r>
      <w:r w:rsidDel="00000000" w:rsidR="00000000" w:rsidRPr="00000000">
        <w:rPr>
          <w:i w:val="1"/>
          <w:sz w:val="20"/>
          <w:szCs w:val="20"/>
          <w:rtl w:val="0"/>
        </w:rPr>
        <w:t xml:space="preserve">IEEE International Symposium on Photonics and Optoelectronics</w:t>
      </w:r>
      <w:r w:rsidDel="00000000" w:rsidR="00000000" w:rsidRPr="00000000">
        <w:rPr>
          <w:sz w:val="20"/>
          <w:szCs w:val="20"/>
          <w:rtl w:val="0"/>
        </w:rPr>
        <w:t xml:space="preserve"> (SOPO 2011), Wuhan, China, 2011.</w:t>
      </w:r>
    </w:p>
    <w:p w:rsidR="00000000" w:rsidDel="00000000" w:rsidP="00000000" w:rsidRDefault="00000000" w:rsidRPr="00000000" w14:paraId="000001FD">
      <w:pPr>
        <w:ind w:left="360" w:hanging="360"/>
        <w:contextualSpacing w:val="0"/>
        <w:jc w:val="both"/>
        <w:rPr>
          <w:sz w:val="20"/>
          <w:szCs w:val="20"/>
        </w:rPr>
      </w:pPr>
      <w:bookmarkStart w:colFirst="0" w:colLast="0" w:name="_111kx3o" w:id="57"/>
      <w:bookmarkEnd w:id="57"/>
      <w:r w:rsidDel="00000000" w:rsidR="00000000" w:rsidRPr="00000000">
        <w:rPr>
          <w:sz w:val="20"/>
          <w:szCs w:val="20"/>
          <w:rtl w:val="0"/>
        </w:rPr>
        <w:t xml:space="preserve">[14]</w:t>
        <w:tab/>
        <w:t xml:space="preserve">L. Zhang, E. E. Regentova, and X. Tan, "Packet switching optical network-on-chip architectures," </w:t>
      </w:r>
      <w:r w:rsidDel="00000000" w:rsidR="00000000" w:rsidRPr="00000000">
        <w:rPr>
          <w:i w:val="1"/>
          <w:sz w:val="20"/>
          <w:szCs w:val="20"/>
          <w:rtl w:val="0"/>
        </w:rPr>
        <w:t xml:space="preserve">Comput. Electr. Eng., </w:t>
      </w:r>
      <w:r w:rsidDel="00000000" w:rsidR="00000000" w:rsidRPr="00000000">
        <w:rPr>
          <w:sz w:val="20"/>
          <w:szCs w:val="20"/>
          <w:rtl w:val="0"/>
        </w:rPr>
        <w:t xml:space="preserve">vol. 39, pp. 697-714, 2013.</w:t>
      </w:r>
    </w:p>
    <w:p w:rsidR="00000000" w:rsidDel="00000000" w:rsidP="00000000" w:rsidRDefault="00000000" w:rsidRPr="00000000" w14:paraId="000001FE">
      <w:pPr>
        <w:ind w:left="360" w:hanging="360"/>
        <w:contextualSpacing w:val="0"/>
        <w:jc w:val="both"/>
        <w:rPr>
          <w:sz w:val="20"/>
          <w:szCs w:val="20"/>
        </w:rPr>
      </w:pPr>
      <w:bookmarkStart w:colFirst="0" w:colLast="0" w:name="_3l18frh" w:id="58"/>
      <w:bookmarkEnd w:id="58"/>
      <w:r w:rsidDel="00000000" w:rsidR="00000000" w:rsidRPr="00000000">
        <w:rPr>
          <w:sz w:val="20"/>
          <w:szCs w:val="20"/>
          <w:rtl w:val="0"/>
        </w:rPr>
        <w:t xml:space="preserve">[15]</w:t>
        <w:tab/>
        <w:t xml:space="preserve">G. Huaxi, X. Jiang, and W. Zheng, "A novel optical mesh network-on-chip for gigascale systems-on-chip," in </w:t>
      </w:r>
      <w:r w:rsidDel="00000000" w:rsidR="00000000" w:rsidRPr="00000000">
        <w:rPr>
          <w:i w:val="1"/>
          <w:sz w:val="20"/>
          <w:szCs w:val="20"/>
          <w:rtl w:val="0"/>
        </w:rPr>
        <w:t xml:space="preserve">Circuits and Systems, 2008. APCCAS 2008. IEEE Asia Pacific Conference on</w:t>
      </w:r>
      <w:r w:rsidDel="00000000" w:rsidR="00000000" w:rsidRPr="00000000">
        <w:rPr>
          <w:sz w:val="20"/>
          <w:szCs w:val="20"/>
          <w:rtl w:val="0"/>
        </w:rPr>
        <w:t xml:space="preserve">, 2008, pp. 1728-1731.</w:t>
      </w:r>
    </w:p>
    <w:p w:rsidR="00000000" w:rsidDel="00000000" w:rsidP="00000000" w:rsidRDefault="00000000" w:rsidRPr="00000000" w14:paraId="000001FF">
      <w:pPr>
        <w:ind w:left="360" w:hanging="360"/>
        <w:contextualSpacing w:val="0"/>
        <w:jc w:val="both"/>
        <w:rPr>
          <w:sz w:val="20"/>
          <w:szCs w:val="20"/>
        </w:rPr>
      </w:pPr>
      <w:bookmarkStart w:colFirst="0" w:colLast="0" w:name="_206ipza" w:id="59"/>
      <w:bookmarkEnd w:id="59"/>
      <w:r w:rsidDel="00000000" w:rsidR="00000000" w:rsidRPr="00000000">
        <w:rPr>
          <w:sz w:val="20"/>
          <w:szCs w:val="20"/>
          <w:rtl w:val="0"/>
        </w:rPr>
        <w:t xml:space="preserve">[16]</w:t>
        <w:tab/>
        <w:t xml:space="preserve">G. Huaxi, X. Jiang, and Z. Wei, "A low-power fat tree-based optical Network-On-Chip for multiprocessor system-on-chip," in </w:t>
      </w:r>
      <w:r w:rsidDel="00000000" w:rsidR="00000000" w:rsidRPr="00000000">
        <w:rPr>
          <w:i w:val="1"/>
          <w:sz w:val="20"/>
          <w:szCs w:val="20"/>
          <w:rtl w:val="0"/>
        </w:rPr>
        <w:t xml:space="preserve">Design, Automation &amp; Test in Europe Conference &amp; Exhibition, 2009. DATE '09.</w:t>
      </w:r>
      <w:r w:rsidDel="00000000" w:rsidR="00000000" w:rsidRPr="00000000">
        <w:rPr>
          <w:sz w:val="20"/>
          <w:szCs w:val="20"/>
          <w:rtl w:val="0"/>
        </w:rPr>
        <w:t xml:space="preserve">, 2009, pp. 3-8.</w:t>
      </w:r>
    </w:p>
    <w:p w:rsidR="00000000" w:rsidDel="00000000" w:rsidP="00000000" w:rsidRDefault="00000000" w:rsidRPr="00000000" w14:paraId="00000200">
      <w:pPr>
        <w:ind w:left="360" w:hanging="360"/>
        <w:contextualSpacing w:val="0"/>
        <w:jc w:val="both"/>
        <w:rPr>
          <w:sz w:val="20"/>
          <w:szCs w:val="20"/>
        </w:rPr>
      </w:pPr>
      <w:bookmarkStart w:colFirst="0" w:colLast="0" w:name="_4k668n3" w:id="60"/>
      <w:bookmarkEnd w:id="60"/>
      <w:r w:rsidDel="00000000" w:rsidR="00000000" w:rsidRPr="00000000">
        <w:rPr>
          <w:sz w:val="20"/>
          <w:szCs w:val="20"/>
          <w:rtl w:val="0"/>
        </w:rPr>
        <w:t xml:space="preserve">[17]</w:t>
        <w:tab/>
        <w:t xml:space="preserve">Y. Yaoyao, X. Jiang, H. Baihan, W. Xiaowen, Z. Wei, W. Xuan</w:t>
      </w:r>
      <w:r w:rsidDel="00000000" w:rsidR="00000000" w:rsidRPr="00000000">
        <w:rPr>
          <w:i w:val="1"/>
          <w:sz w:val="20"/>
          <w:szCs w:val="20"/>
          <w:rtl w:val="0"/>
        </w:rPr>
        <w:t xml:space="preserve">, et al.</w:t>
      </w:r>
      <w:r w:rsidDel="00000000" w:rsidR="00000000" w:rsidRPr="00000000">
        <w:rPr>
          <w:sz w:val="20"/>
          <w:szCs w:val="20"/>
          <w:rtl w:val="0"/>
        </w:rPr>
        <w:t xml:space="preserve">, "3-D Mesh-Based Optical Network-on-Chip for Multiprocessor System-on-Chip," </w:t>
      </w:r>
      <w:r w:rsidDel="00000000" w:rsidR="00000000" w:rsidRPr="00000000">
        <w:rPr>
          <w:i w:val="1"/>
          <w:sz w:val="20"/>
          <w:szCs w:val="20"/>
          <w:rtl w:val="0"/>
        </w:rPr>
        <w:t xml:space="preserve">Computer-Aided Design of Integrated Circuits and Systems, IEEE Transactions on, </w:t>
      </w:r>
      <w:r w:rsidDel="00000000" w:rsidR="00000000" w:rsidRPr="00000000">
        <w:rPr>
          <w:sz w:val="20"/>
          <w:szCs w:val="20"/>
          <w:rtl w:val="0"/>
        </w:rPr>
        <w:t xml:space="preserve">vol. 32, pp. 584-596, 2013.</w:t>
      </w:r>
    </w:p>
    <w:p w:rsidR="00000000" w:rsidDel="00000000" w:rsidP="00000000" w:rsidRDefault="00000000" w:rsidRPr="00000000" w14:paraId="00000201">
      <w:pPr>
        <w:ind w:left="360" w:hanging="360"/>
        <w:contextualSpacing w:val="0"/>
        <w:jc w:val="both"/>
        <w:rPr>
          <w:sz w:val="20"/>
          <w:szCs w:val="20"/>
        </w:rPr>
      </w:pPr>
      <w:bookmarkStart w:colFirst="0" w:colLast="0" w:name="_2zbgiuw" w:id="61"/>
      <w:bookmarkEnd w:id="61"/>
      <w:r w:rsidDel="00000000" w:rsidR="00000000" w:rsidRPr="00000000">
        <w:rPr>
          <w:sz w:val="20"/>
          <w:szCs w:val="20"/>
          <w:rtl w:val="0"/>
        </w:rPr>
        <w:t xml:space="preserve">[18]</w:t>
        <w:tab/>
        <w:t xml:space="preserve">A. Shacham, K. Bergman, and L. P. Carloni, "Photonic networks-on-chip for future generations of chip multiprocessors," </w:t>
      </w:r>
      <w:r w:rsidDel="00000000" w:rsidR="00000000" w:rsidRPr="00000000">
        <w:rPr>
          <w:i w:val="1"/>
          <w:sz w:val="20"/>
          <w:szCs w:val="20"/>
          <w:rtl w:val="0"/>
        </w:rPr>
        <w:t xml:space="preserve">IEEE Trans. Computers, </w:t>
      </w:r>
      <w:r w:rsidDel="00000000" w:rsidR="00000000" w:rsidRPr="00000000">
        <w:rPr>
          <w:sz w:val="20"/>
          <w:szCs w:val="20"/>
          <w:rtl w:val="0"/>
        </w:rPr>
        <w:t xml:space="preserve">vol. 57, pp. 1246-1260, 2008.</w:t>
      </w:r>
    </w:p>
    <w:p w:rsidR="00000000" w:rsidDel="00000000" w:rsidP="00000000" w:rsidRDefault="00000000" w:rsidRPr="00000000" w14:paraId="00000202">
      <w:pPr>
        <w:ind w:left="360" w:hanging="360"/>
        <w:contextualSpacing w:val="0"/>
        <w:jc w:val="both"/>
        <w:rPr>
          <w:sz w:val="20"/>
          <w:szCs w:val="20"/>
        </w:rPr>
      </w:pPr>
      <w:bookmarkStart w:colFirst="0" w:colLast="0" w:name="_1egqt2p" w:id="62"/>
      <w:bookmarkEnd w:id="62"/>
      <w:r w:rsidDel="00000000" w:rsidR="00000000" w:rsidRPr="00000000">
        <w:rPr>
          <w:sz w:val="20"/>
          <w:szCs w:val="20"/>
          <w:rtl w:val="0"/>
        </w:rPr>
        <w:t xml:space="preserve">[19]</w:t>
        <w:tab/>
        <w:t xml:space="preserve">A. W. Poon, F. X. Xu, and X. Luo, "Cascaded active silicon microresonator array cross-connect circuits for WDM networks-on-chip," in </w:t>
      </w:r>
      <w:r w:rsidDel="00000000" w:rsidR="00000000" w:rsidRPr="00000000">
        <w:rPr>
          <w:i w:val="1"/>
          <w:sz w:val="20"/>
          <w:szCs w:val="20"/>
          <w:rtl w:val="0"/>
        </w:rPr>
        <w:t xml:space="preserve">Proc. SPIE</w:t>
      </w:r>
      <w:r w:rsidDel="00000000" w:rsidR="00000000" w:rsidRPr="00000000">
        <w:rPr>
          <w:sz w:val="20"/>
          <w:szCs w:val="20"/>
          <w:rtl w:val="0"/>
        </w:rPr>
        <w:t xml:space="preserve">, 2008, p. 689812.</w:t>
      </w:r>
    </w:p>
    <w:p w:rsidR="00000000" w:rsidDel="00000000" w:rsidP="00000000" w:rsidRDefault="00000000" w:rsidRPr="00000000" w14:paraId="00000203">
      <w:pPr>
        <w:ind w:left="360" w:hanging="360"/>
        <w:contextualSpacing w:val="0"/>
        <w:jc w:val="both"/>
        <w:rPr>
          <w:sz w:val="20"/>
          <w:szCs w:val="20"/>
        </w:rPr>
      </w:pPr>
      <w:bookmarkStart w:colFirst="0" w:colLast="0" w:name="_3ygebqi" w:id="63"/>
      <w:bookmarkEnd w:id="63"/>
      <w:r w:rsidDel="00000000" w:rsidR="00000000" w:rsidRPr="00000000">
        <w:rPr>
          <w:sz w:val="20"/>
          <w:szCs w:val="20"/>
          <w:rtl w:val="0"/>
        </w:rPr>
        <w:t xml:space="preserve">[20]</w:t>
        <w:tab/>
        <w:t xml:space="preserve">M. Lipson, "Compact Electro-Optic Modulators on a Silicon Chip," </w:t>
      </w:r>
      <w:r w:rsidDel="00000000" w:rsidR="00000000" w:rsidRPr="00000000">
        <w:rPr>
          <w:i w:val="1"/>
          <w:sz w:val="20"/>
          <w:szCs w:val="20"/>
          <w:rtl w:val="0"/>
        </w:rPr>
        <w:t xml:space="preserve">IEEE Journal of Selected Topics in Quantum Electronics, </w:t>
      </w:r>
      <w:r w:rsidDel="00000000" w:rsidR="00000000" w:rsidRPr="00000000">
        <w:rPr>
          <w:sz w:val="20"/>
          <w:szCs w:val="20"/>
          <w:rtl w:val="0"/>
        </w:rPr>
        <w:t xml:space="preserve">vol. 12, pp. 1520-1526, 2006.</w:t>
      </w:r>
    </w:p>
    <w:p w:rsidR="00000000" w:rsidDel="00000000" w:rsidP="00000000" w:rsidRDefault="00000000" w:rsidRPr="00000000" w14:paraId="00000204">
      <w:pPr>
        <w:ind w:left="360" w:hanging="360"/>
        <w:contextualSpacing w:val="0"/>
        <w:jc w:val="both"/>
        <w:rPr>
          <w:sz w:val="20"/>
          <w:szCs w:val="20"/>
        </w:rPr>
      </w:pPr>
      <w:bookmarkStart w:colFirst="0" w:colLast="0" w:name="_2dlolyb" w:id="64"/>
      <w:bookmarkEnd w:id="64"/>
      <w:r w:rsidDel="00000000" w:rsidR="00000000" w:rsidRPr="00000000">
        <w:rPr>
          <w:sz w:val="20"/>
          <w:szCs w:val="20"/>
          <w:rtl w:val="0"/>
        </w:rPr>
        <w:t xml:space="preserve">[21]</w:t>
        <w:tab/>
        <w:t xml:space="preserve">M. Lipson, "Guiding, modulating, and emitting light on Silicon-challenges and opportunities," </w:t>
      </w:r>
      <w:r w:rsidDel="00000000" w:rsidR="00000000" w:rsidRPr="00000000">
        <w:rPr>
          <w:i w:val="1"/>
          <w:sz w:val="20"/>
          <w:szCs w:val="20"/>
          <w:rtl w:val="0"/>
        </w:rPr>
        <w:t xml:space="preserve">Lightwave Technology, Journal of, </w:t>
      </w:r>
      <w:r w:rsidDel="00000000" w:rsidR="00000000" w:rsidRPr="00000000">
        <w:rPr>
          <w:sz w:val="20"/>
          <w:szCs w:val="20"/>
          <w:rtl w:val="0"/>
        </w:rPr>
        <w:t xml:space="preserve">vol. 23, pp. 4222-4238, 2005.</w:t>
      </w:r>
    </w:p>
    <w:p w:rsidR="00000000" w:rsidDel="00000000" w:rsidP="00000000" w:rsidRDefault="00000000" w:rsidRPr="00000000" w14:paraId="00000205">
      <w:pPr>
        <w:ind w:left="360" w:hanging="360"/>
        <w:contextualSpacing w:val="0"/>
        <w:jc w:val="both"/>
        <w:rPr>
          <w:sz w:val="20"/>
          <w:szCs w:val="20"/>
        </w:rPr>
      </w:pPr>
      <w:bookmarkStart w:colFirst="0" w:colLast="0" w:name="_sqyw64" w:id="65"/>
      <w:bookmarkEnd w:id="65"/>
      <w:r w:rsidDel="00000000" w:rsidR="00000000" w:rsidRPr="00000000">
        <w:rPr>
          <w:sz w:val="20"/>
          <w:szCs w:val="20"/>
          <w:rtl w:val="0"/>
        </w:rPr>
        <w:t xml:space="preserve">[22]</w:t>
        <w:tab/>
        <w:t xml:space="preserve">T. Xianfang, Y. Mei, Z. Lei, J. Yingtao, and Y. Jianyi, "Wavelength-routed optical networks-on-chip built with comb switches," in </w:t>
      </w:r>
      <w:r w:rsidDel="00000000" w:rsidR="00000000" w:rsidRPr="00000000">
        <w:rPr>
          <w:i w:val="1"/>
          <w:sz w:val="20"/>
          <w:szCs w:val="20"/>
          <w:rtl w:val="0"/>
        </w:rPr>
        <w:t xml:space="preserve">Photonics Conference (IPC), 2013 IEEE</w:t>
      </w:r>
      <w:r w:rsidDel="00000000" w:rsidR="00000000" w:rsidRPr="00000000">
        <w:rPr>
          <w:sz w:val="20"/>
          <w:szCs w:val="20"/>
          <w:rtl w:val="0"/>
        </w:rPr>
        <w:t xml:space="preserve">, 2013, pp. 46-47.</w:t>
      </w:r>
    </w:p>
    <w:p w:rsidR="00000000" w:rsidDel="00000000" w:rsidP="00000000" w:rsidRDefault="00000000" w:rsidRPr="00000000" w14:paraId="00000206">
      <w:pPr>
        <w:contextualSpacing w:val="0"/>
        <w:rPr>
          <w:sz w:val="20"/>
          <w:szCs w:val="20"/>
        </w:rPr>
      </w:pPr>
      <w:r w:rsidDel="00000000" w:rsidR="00000000" w:rsidRPr="00000000">
        <w:rPr>
          <w:rtl w:val="0"/>
        </w:rPr>
      </w:r>
    </w:p>
    <w:p w:rsidR="00000000" w:rsidDel="00000000" w:rsidP="00000000" w:rsidRDefault="00000000" w:rsidRPr="00000000" w14:paraId="00000207">
      <w:pPr>
        <w:contextualSpacing w:val="0"/>
        <w:jc w:val="left"/>
        <w:rPr>
          <w:sz w:val="20"/>
          <w:szCs w:val="20"/>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 w:name="Courier New"/>
  <w:font w:name="Bookman Old Style"/>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contextualSpacing w:val="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140" w:hanging="360"/>
      </w:pPr>
      <w:rPr>
        <w:rFonts w:ascii="Times New Roman" w:cs="Times New Roman" w:eastAsia="Times New Roman" w:hAnsi="Times New Roman"/>
        <w:b w:val="1"/>
        <w:i w:val="0"/>
        <w:smallCaps w:val="1"/>
        <w:strike w:val="0"/>
        <w:color w:val="000000"/>
        <w:sz w:val="24"/>
        <w:szCs w:val="24"/>
        <w:u w:val="none"/>
        <w:vertAlign w:val="baseline"/>
      </w:rPr>
    </w:lvl>
    <w:lvl w:ilvl="1">
      <w:start w:val="1"/>
      <w:numFmt w:val="decimal"/>
      <w:lvlText w:val="%1.%2"/>
      <w:lvlJc w:val="left"/>
      <w:pPr>
        <w:ind w:left="936" w:hanging="576"/>
      </w:pPr>
      <w:rPr>
        <w:rFonts w:ascii="Times New Roman" w:cs="Times New Roman" w:eastAsia="Times New Roman" w:hAnsi="Times New Roman"/>
        <w:b w:val="1"/>
        <w:i w:val="0"/>
        <w:smallCaps w:val="0"/>
        <w:strike w:val="0"/>
        <w:color w:val="000000"/>
        <w:sz w:val="22"/>
        <w:szCs w:val="22"/>
        <w:vertAlign w:val="baseline"/>
      </w:rPr>
    </w:lvl>
    <w:lvl w:ilvl="2">
      <w:start w:val="1"/>
      <w:numFmt w:val="decimal"/>
      <w:lvlText w:val="%1.%2.%3"/>
      <w:lvlJc w:val="left"/>
      <w:pPr>
        <w:ind w:left="810" w:hanging="720"/>
      </w:pPr>
      <w:rPr>
        <w:rFonts w:ascii="Times New Roman" w:cs="Times New Roman" w:eastAsia="Times New Roman" w:hAnsi="Times New Roman"/>
        <w:b w:val="1"/>
        <w:i w:val="1"/>
        <w:smallCaps w:val="0"/>
        <w:strike w:val="0"/>
        <w:color w:val="000000"/>
        <w:sz w:val="22"/>
        <w:szCs w:val="22"/>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1368" w:hanging="1007.9999999999999"/>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Table %1.  "/>
      <w:lvlJc w:val="left"/>
      <w:pPr>
        <w:ind w:left="360" w:hanging="360"/>
      </w:pPr>
      <w:rPr>
        <w:rFonts w:ascii="Times New Roman" w:cs="Times New Roman" w:eastAsia="Times New Roman" w:hAnsi="Times New Roman"/>
        <w:b w:val="1"/>
        <w:i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360" w:hanging="360"/>
      </w:pPr>
      <w:rPr>
        <w:rFonts w:ascii="Noto Sans Symbols" w:cs="Noto Sans Symbols" w:eastAsia="Noto Sans Symbols" w:hAnsi="Noto Sans Symbols"/>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4140" w:hanging="360"/>
      </w:pPr>
      <w:rPr>
        <w:rFonts w:ascii="Times New Roman" w:cs="Times New Roman" w:eastAsia="Times New Roman" w:hAnsi="Times New Roman"/>
        <w:b w:val="1"/>
        <w:i w:val="0"/>
        <w:smallCaps w:val="1"/>
        <w:strike w:val="0"/>
        <w:color w:val="000000"/>
        <w:sz w:val="24"/>
        <w:szCs w:val="24"/>
        <w:u w:val="none"/>
        <w:vertAlign w:val="baseline"/>
      </w:rPr>
    </w:lvl>
    <w:lvl w:ilvl="1">
      <w:start w:val="1"/>
      <w:numFmt w:val="decimal"/>
      <w:lvlText w:val="%1.%2"/>
      <w:lvlJc w:val="left"/>
      <w:pPr>
        <w:ind w:left="936" w:hanging="576"/>
      </w:pPr>
      <w:rPr>
        <w:rFonts w:ascii="Times New Roman" w:cs="Times New Roman" w:eastAsia="Times New Roman" w:hAnsi="Times New Roman"/>
        <w:b w:val="1"/>
        <w:i w:val="0"/>
        <w:smallCaps w:val="0"/>
        <w:strike w:val="0"/>
        <w:color w:val="000000"/>
        <w:sz w:val="22"/>
        <w:szCs w:val="22"/>
        <w:vertAlign w:val="baseline"/>
      </w:rPr>
    </w:lvl>
    <w:lvl w:ilvl="2">
      <w:start w:val="1"/>
      <w:numFmt w:val="decimal"/>
      <w:lvlText w:val="%1.%2.%3"/>
      <w:lvlJc w:val="left"/>
      <w:pPr>
        <w:ind w:left="810" w:hanging="720"/>
      </w:pPr>
      <w:rPr>
        <w:rFonts w:ascii="Times New Roman" w:cs="Times New Roman" w:eastAsia="Times New Roman" w:hAnsi="Times New Roman"/>
        <w:b w:val="1"/>
        <w:i w:val="1"/>
        <w:smallCaps w:val="0"/>
        <w:strike w:val="0"/>
        <w:color w:val="000000"/>
        <w:sz w:val="22"/>
        <w:szCs w:val="22"/>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1368" w:hanging="1007.9999999999999"/>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8">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2">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80" w:before="320" w:line="260" w:lineRule="auto"/>
      <w:ind w:left="425" w:hanging="425"/>
      <w:contextualSpacing w:val="0"/>
      <w:jc w:val="left"/>
    </w:pPr>
    <w:rPr>
      <w:rFonts w:ascii="Cambria" w:cs="Cambria" w:eastAsia="Cambria" w:hAnsi="Cambria"/>
      <w:b w:val="1"/>
      <w:sz w:val="24"/>
      <w:szCs w:val="24"/>
    </w:rPr>
  </w:style>
  <w:style w:type="paragraph" w:styleId="Heading2">
    <w:name w:val="heading 2"/>
    <w:basedOn w:val="Normal"/>
    <w:next w:val="Normal"/>
    <w:pPr>
      <w:tabs>
        <w:tab w:val="left" w:pos="720"/>
      </w:tabs>
      <w:spacing w:after="60" w:lineRule="auto"/>
      <w:ind w:left="360" w:hanging="360"/>
      <w:contextualSpacing w:val="0"/>
      <w:jc w:val="both"/>
    </w:pPr>
    <w:rPr>
      <w:b w:val="1"/>
      <w:sz w:val="24"/>
      <w:szCs w:val="24"/>
    </w:rPr>
  </w:style>
  <w:style w:type="paragraph" w:styleId="Heading3">
    <w:name w:val="heading 3"/>
    <w:basedOn w:val="Normal"/>
    <w:next w:val="Normal"/>
    <w:pPr>
      <w:keepNext w:val="1"/>
      <w:tabs>
        <w:tab w:val="left" w:pos="540"/>
      </w:tabs>
      <w:ind w:left="810" w:hanging="720"/>
      <w:contextualSpacing w:val="0"/>
      <w:jc w:val="both"/>
    </w:pPr>
    <w:rPr>
      <w:b w:val="1"/>
      <w:i w:val="1"/>
      <w:sz w:val="24"/>
      <w:szCs w:val="24"/>
    </w:rPr>
  </w:style>
  <w:style w:type="paragraph" w:styleId="Heading4">
    <w:name w:val="heading 4"/>
    <w:basedOn w:val="Normal"/>
    <w:next w:val="Normal"/>
    <w:pPr>
      <w:keepNext w:val="1"/>
      <w:spacing w:after="60" w:before="240" w:line="276" w:lineRule="auto"/>
      <w:jc w:val="left"/>
    </w:pPr>
    <w:rPr>
      <w:b w:val="1"/>
      <w:sz w:val="22"/>
      <w:szCs w:val="22"/>
    </w:rPr>
  </w:style>
  <w:style w:type="paragraph" w:styleId="Heading5">
    <w:name w:val="heading 5"/>
    <w:basedOn w:val="Normal"/>
    <w:next w:val="Normal"/>
    <w:pPr>
      <w:tabs>
        <w:tab w:val="left" w:pos="360"/>
      </w:tabs>
      <w:spacing w:after="80" w:before="160" w:lineRule="auto"/>
      <w:ind w:left="1368" w:hanging="1008"/>
      <w:contextualSpacing w:val="0"/>
    </w:pPr>
    <w:rPr>
      <w:smallCaps w:val="1"/>
    </w:rPr>
  </w:style>
  <w:style w:type="paragraph" w:styleId="Heading6">
    <w:name w:val="heading 6"/>
    <w:basedOn w:val="Normal"/>
    <w:next w:val="Normal"/>
    <w:pPr>
      <w:keepNext w:val="1"/>
      <w:keepLines w:val="1"/>
      <w:spacing w:before="200" w:lineRule="auto"/>
      <w:ind w:left="1512" w:hanging="1152"/>
      <w:contextualSpacing w:val="0"/>
    </w:pPr>
    <w:rPr>
      <w:rFonts w:ascii="Cambria" w:cs="Cambria" w:eastAsia="Cambria" w:hAnsi="Cambria"/>
      <w:i w:val="1"/>
      <w:color w:val="243f60"/>
    </w:rPr>
  </w:style>
  <w:style w:type="paragraph" w:styleId="Title">
    <w:name w:val="Title"/>
    <w:basedOn w:val="Normal"/>
    <w:next w:val="Normal"/>
    <w:pPr>
      <w:spacing w:after="300" w:lineRule="auto"/>
      <w:contextualSpacing w:val="1"/>
    </w:pPr>
    <w:rPr>
      <w:rFonts w:ascii="Bookman Old Style" w:cs="Bookman Old Style" w:eastAsia="Bookman Old Style" w:hAnsi="Bookman Old Style"/>
      <w:smallCaps w:val="1"/>
      <w:sz w:val="68"/>
      <w:szCs w:val="68"/>
    </w:rPr>
  </w:style>
  <w:style w:type="paragraph" w:styleId="Subtitle">
    <w:name w:val="Subtitle"/>
    <w:basedOn w:val="Normal"/>
    <w:next w:val="Normal"/>
    <w:pPr>
      <w:widowControl w:val="0"/>
      <w:spacing w:after="60" w:line="240" w:lineRule="auto"/>
    </w:pPr>
    <w:rPr>
      <w:rFonts w:ascii="Cambria" w:cs="Cambria" w:eastAsia="Cambria" w:hAnsi="Cambria"/>
      <w:sz w:val="24"/>
      <w:szCs w:val="24"/>
    </w:rPr>
  </w:style>
  <w:style w:type="table" w:styleId="Table1">
    <w:basedOn w:val="TableNormal"/>
    <w:pPr>
      <w:widowControl w:val="0"/>
      <w:jc w:val="both"/>
    </w:pPr>
    <w:rPr>
      <w:rFonts w:ascii="Calibri" w:cs="Calibri" w:eastAsia="Calibri" w:hAnsi="Calibri"/>
      <w:color w:val="365f91"/>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19.png"/><Relationship Id="rId25" Type="http://schemas.openxmlformats.org/officeDocument/2006/relationships/image" Target="media/image16.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4.png"/><Relationship Id="rId7" Type="http://schemas.openxmlformats.org/officeDocument/2006/relationships/footer" Target="footer1.xml"/><Relationship Id="rId8" Type="http://schemas.openxmlformats.org/officeDocument/2006/relationships/image" Target="media/image10.jpg"/><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9.png"/><Relationship Id="rId16" Type="http://schemas.openxmlformats.org/officeDocument/2006/relationships/image" Target="media/image23.png"/><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